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97" w:rsidRDefault="00E35797"/>
    <w:p w:rsidR="00E35797" w:rsidRPr="00E35797" w:rsidRDefault="00160431" w:rsidP="00E3579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19685</wp:posOffset>
            </wp:positionV>
            <wp:extent cx="3790950" cy="131445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797" w:rsidRPr="00E35797" w:rsidRDefault="00E35797" w:rsidP="00E35797"/>
    <w:p w:rsidR="00E35797" w:rsidRPr="00E35797" w:rsidRDefault="00E35797" w:rsidP="00E35797"/>
    <w:p w:rsidR="00E35797" w:rsidRPr="00E35797" w:rsidRDefault="00E35797" w:rsidP="00E35797"/>
    <w:p w:rsidR="00C469E4" w:rsidRDefault="00E35797" w:rsidP="00E35797">
      <w:pPr>
        <w:tabs>
          <w:tab w:val="left" w:pos="7830"/>
        </w:tabs>
      </w:pPr>
      <w:r>
        <w:tab/>
      </w:r>
    </w:p>
    <w:p w:rsidR="00207E18" w:rsidRPr="00207E18" w:rsidRDefault="004A2289" w:rsidP="00207E18">
      <w:pPr>
        <w:tabs>
          <w:tab w:val="left" w:pos="7830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B.Tech</w:t>
      </w:r>
      <w:r w:rsidR="00F447A0">
        <w:rPr>
          <w:rFonts w:ascii="Times New Roman" w:hAnsi="Times New Roman" w:cs="Times New Roman"/>
          <w:b/>
          <w:sz w:val="32"/>
        </w:rPr>
        <w:t xml:space="preserve"> CSE Major Project List </w:t>
      </w:r>
      <w:r w:rsidR="00B85D37">
        <w:rPr>
          <w:rFonts w:ascii="Times New Roman" w:hAnsi="Times New Roman" w:cs="Times New Roman"/>
          <w:b/>
          <w:sz w:val="32"/>
        </w:rPr>
        <w:t xml:space="preserve"> </w:t>
      </w:r>
      <w:r w:rsidR="00F447A0">
        <w:rPr>
          <w:rFonts w:ascii="Times New Roman" w:hAnsi="Times New Roman" w:cs="Times New Roman"/>
          <w:b/>
          <w:sz w:val="32"/>
        </w:rPr>
        <w:t>(</w:t>
      </w:r>
      <w:r w:rsidR="00DE67D4">
        <w:rPr>
          <w:rFonts w:ascii="Times New Roman" w:hAnsi="Times New Roman" w:cs="Times New Roman"/>
          <w:b/>
          <w:sz w:val="32"/>
        </w:rPr>
        <w:t>2020</w:t>
      </w:r>
      <w:r w:rsidR="000E460A">
        <w:rPr>
          <w:rFonts w:ascii="Times New Roman" w:hAnsi="Times New Roman" w:cs="Times New Roman"/>
          <w:b/>
          <w:sz w:val="32"/>
        </w:rPr>
        <w:t>-</w:t>
      </w:r>
      <w:r w:rsidR="00DE67D4">
        <w:rPr>
          <w:rFonts w:ascii="Times New Roman" w:hAnsi="Times New Roman" w:cs="Times New Roman"/>
          <w:b/>
          <w:sz w:val="32"/>
        </w:rPr>
        <w:t>21</w:t>
      </w:r>
      <w:r w:rsidR="00F447A0">
        <w:rPr>
          <w:rFonts w:ascii="Times New Roman" w:hAnsi="Times New Roman" w:cs="Times New Roman"/>
          <w:b/>
          <w:sz w:val="32"/>
        </w:rPr>
        <w:t>)</w:t>
      </w:r>
    </w:p>
    <w:tbl>
      <w:tblPr>
        <w:tblStyle w:val="TableGrid"/>
        <w:tblW w:w="0" w:type="auto"/>
        <w:tblLook w:val="04A0"/>
      </w:tblPr>
      <w:tblGrid>
        <w:gridCol w:w="496"/>
        <w:gridCol w:w="7976"/>
        <w:gridCol w:w="74"/>
        <w:gridCol w:w="1030"/>
      </w:tblGrid>
      <w:tr w:rsidR="00047285" w:rsidRPr="007A50DA" w:rsidTr="00667CEA">
        <w:tc>
          <w:tcPr>
            <w:tcW w:w="9576" w:type="dxa"/>
            <w:gridSpan w:val="4"/>
          </w:tcPr>
          <w:p w:rsidR="00047285" w:rsidRDefault="00047285" w:rsidP="00667CEA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Machine Learning</w:t>
            </w:r>
          </w:p>
        </w:tc>
      </w:tr>
      <w:tr w:rsidR="00047285" w:rsidRPr="007A50DA" w:rsidTr="00047285">
        <w:tc>
          <w:tcPr>
            <w:tcW w:w="496" w:type="dxa"/>
          </w:tcPr>
          <w:p w:rsidR="00047285" w:rsidRPr="007A50DA" w:rsidRDefault="00047285" w:rsidP="0082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6" w:type="dxa"/>
          </w:tcPr>
          <w:p w:rsidR="00047285" w:rsidRPr="002E29DB" w:rsidRDefault="00047285" w:rsidP="0082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E">
              <w:rPr>
                <w:rFonts w:ascii="Times New Roman" w:hAnsi="Times New Roman" w:cs="Times New Roman"/>
                <w:sz w:val="24"/>
                <w:szCs w:val="24"/>
              </w:rPr>
              <w:t xml:space="preserve">Detecting Malicious URLs via a Keyword-based </w:t>
            </w:r>
            <w:proofErr w:type="spellStart"/>
            <w:r w:rsidRPr="00795A0E">
              <w:rPr>
                <w:rFonts w:ascii="Times New Roman" w:hAnsi="Times New Roman" w:cs="Times New Roman"/>
                <w:sz w:val="24"/>
                <w:szCs w:val="24"/>
              </w:rPr>
              <w:t>Convolutional</w:t>
            </w:r>
            <w:proofErr w:type="spellEnd"/>
            <w:r w:rsidRPr="00795A0E">
              <w:rPr>
                <w:rFonts w:ascii="Times New Roman" w:hAnsi="Times New Roman" w:cs="Times New Roman"/>
                <w:sz w:val="24"/>
                <w:szCs w:val="24"/>
              </w:rPr>
              <w:t xml:space="preserve"> Gated-recurrent-unit Neural Network</w:t>
            </w:r>
          </w:p>
        </w:tc>
        <w:tc>
          <w:tcPr>
            <w:tcW w:w="1104" w:type="dxa"/>
            <w:gridSpan w:val="2"/>
          </w:tcPr>
          <w:p w:rsidR="00047285" w:rsidRPr="007A50DA" w:rsidRDefault="00047285" w:rsidP="0082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47285" w:rsidRPr="007A50DA" w:rsidTr="00047285">
        <w:tc>
          <w:tcPr>
            <w:tcW w:w="496" w:type="dxa"/>
          </w:tcPr>
          <w:p w:rsidR="00047285" w:rsidRDefault="00047285" w:rsidP="0082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6" w:type="dxa"/>
          </w:tcPr>
          <w:p w:rsidR="00047285" w:rsidRPr="00795A0E" w:rsidRDefault="00047285" w:rsidP="0082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85">
              <w:rPr>
                <w:rFonts w:ascii="Times New Roman" w:hAnsi="Times New Roman" w:cs="Times New Roman"/>
                <w:sz w:val="24"/>
                <w:szCs w:val="24"/>
              </w:rPr>
              <w:t>Prediction of Drag Force on Vehicles in a Platoon Configuration Using Machine Learning</w:t>
            </w:r>
          </w:p>
        </w:tc>
        <w:tc>
          <w:tcPr>
            <w:tcW w:w="1104" w:type="dxa"/>
            <w:gridSpan w:val="2"/>
          </w:tcPr>
          <w:p w:rsidR="00047285" w:rsidRDefault="00047285" w:rsidP="0082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47285" w:rsidRPr="007A50DA" w:rsidTr="00047285">
        <w:tc>
          <w:tcPr>
            <w:tcW w:w="496" w:type="dxa"/>
          </w:tcPr>
          <w:p w:rsidR="00047285" w:rsidRDefault="00047285" w:rsidP="0082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6" w:type="dxa"/>
          </w:tcPr>
          <w:p w:rsidR="00047285" w:rsidRPr="00795A0E" w:rsidRDefault="00047285" w:rsidP="0082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85">
              <w:rPr>
                <w:rFonts w:ascii="Times New Roman" w:hAnsi="Times New Roman" w:cs="Times New Roman"/>
                <w:sz w:val="24"/>
                <w:szCs w:val="24"/>
              </w:rPr>
              <w:t>Incremental Cost-Sensitive Support Vector Machine With Linear-Exponential Loss</w:t>
            </w:r>
          </w:p>
        </w:tc>
        <w:tc>
          <w:tcPr>
            <w:tcW w:w="1104" w:type="dxa"/>
            <w:gridSpan w:val="2"/>
          </w:tcPr>
          <w:p w:rsidR="00047285" w:rsidRDefault="00047285" w:rsidP="0082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47285" w:rsidRPr="007A50DA" w:rsidTr="00047285">
        <w:tc>
          <w:tcPr>
            <w:tcW w:w="496" w:type="dxa"/>
          </w:tcPr>
          <w:p w:rsidR="00047285" w:rsidRDefault="00047285" w:rsidP="0082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6" w:type="dxa"/>
          </w:tcPr>
          <w:p w:rsidR="00047285" w:rsidRPr="00795A0E" w:rsidRDefault="00047285" w:rsidP="0082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85">
              <w:rPr>
                <w:rFonts w:ascii="Times New Roman" w:hAnsi="Times New Roman" w:cs="Times New Roman"/>
                <w:sz w:val="24"/>
                <w:szCs w:val="24"/>
              </w:rPr>
              <w:t xml:space="preserve">Detecting Spam Email With Machine Learning Optimized With Bio-Inspired </w:t>
            </w:r>
            <w:proofErr w:type="spellStart"/>
            <w:r w:rsidRPr="00047285">
              <w:rPr>
                <w:rFonts w:ascii="Times New Roman" w:hAnsi="Times New Roman" w:cs="Times New Roman"/>
                <w:sz w:val="24"/>
                <w:szCs w:val="24"/>
              </w:rPr>
              <w:t>Metaheuristic</w:t>
            </w:r>
            <w:proofErr w:type="spellEnd"/>
            <w:r w:rsidRPr="00047285">
              <w:rPr>
                <w:rFonts w:ascii="Times New Roman" w:hAnsi="Times New Roman" w:cs="Times New Roman"/>
                <w:sz w:val="24"/>
                <w:szCs w:val="24"/>
              </w:rPr>
              <w:t xml:space="preserve"> Algorithms</w:t>
            </w:r>
          </w:p>
        </w:tc>
        <w:tc>
          <w:tcPr>
            <w:tcW w:w="1104" w:type="dxa"/>
            <w:gridSpan w:val="2"/>
          </w:tcPr>
          <w:p w:rsidR="00047285" w:rsidRDefault="00047285" w:rsidP="0082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47285" w:rsidRPr="007A50DA" w:rsidTr="00047285">
        <w:tc>
          <w:tcPr>
            <w:tcW w:w="496" w:type="dxa"/>
          </w:tcPr>
          <w:p w:rsidR="00047285" w:rsidRDefault="00047285" w:rsidP="0082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6" w:type="dxa"/>
          </w:tcPr>
          <w:p w:rsidR="00047285" w:rsidRPr="00795A0E" w:rsidRDefault="00047285" w:rsidP="0082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85">
              <w:rPr>
                <w:rFonts w:ascii="Times New Roman" w:hAnsi="Times New Roman" w:cs="Times New Roman"/>
                <w:sz w:val="24"/>
                <w:szCs w:val="24"/>
              </w:rPr>
              <w:t>Machine Learning Security: Threats, Countermeasures, and Evaluations</w:t>
            </w:r>
          </w:p>
        </w:tc>
        <w:tc>
          <w:tcPr>
            <w:tcW w:w="1104" w:type="dxa"/>
            <w:gridSpan w:val="2"/>
          </w:tcPr>
          <w:p w:rsidR="00047285" w:rsidRDefault="00047285" w:rsidP="0082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24CC0" w:rsidRPr="007A50DA" w:rsidTr="00824CC0">
        <w:tc>
          <w:tcPr>
            <w:tcW w:w="9576" w:type="dxa"/>
            <w:gridSpan w:val="4"/>
          </w:tcPr>
          <w:p w:rsidR="00824CC0" w:rsidRDefault="00824CC0" w:rsidP="0082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Deep Learning</w:t>
            </w:r>
          </w:p>
        </w:tc>
      </w:tr>
      <w:tr w:rsidR="00824CC0" w:rsidRPr="007A50DA" w:rsidTr="00824CC0">
        <w:tc>
          <w:tcPr>
            <w:tcW w:w="496" w:type="dxa"/>
          </w:tcPr>
          <w:p w:rsidR="00824CC0" w:rsidRPr="007A50DA" w:rsidRDefault="00824CC0" w:rsidP="0082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6" w:type="dxa"/>
          </w:tcPr>
          <w:p w:rsidR="00824CC0" w:rsidRPr="002E29DB" w:rsidRDefault="00824CC0" w:rsidP="0082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C0">
              <w:rPr>
                <w:rFonts w:ascii="Times New Roman" w:hAnsi="Times New Roman" w:cs="Times New Roman"/>
                <w:sz w:val="24"/>
                <w:szCs w:val="24"/>
              </w:rPr>
              <w:t>Deep learning for classification and localization of COVID-19 markers in point-of-care lung ultrasound</w:t>
            </w:r>
          </w:p>
        </w:tc>
        <w:tc>
          <w:tcPr>
            <w:tcW w:w="1104" w:type="dxa"/>
            <w:gridSpan w:val="2"/>
          </w:tcPr>
          <w:p w:rsidR="00824CC0" w:rsidRPr="007A50DA" w:rsidRDefault="00824CC0" w:rsidP="0082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F47B4" w:rsidRPr="007A50DA" w:rsidTr="00824CC0">
        <w:tc>
          <w:tcPr>
            <w:tcW w:w="496" w:type="dxa"/>
          </w:tcPr>
          <w:p w:rsidR="004F47B4" w:rsidRDefault="004F47B4" w:rsidP="0082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6" w:type="dxa"/>
          </w:tcPr>
          <w:p w:rsidR="004F47B4" w:rsidRPr="00795A0E" w:rsidRDefault="004F47B4" w:rsidP="0082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B4">
              <w:rPr>
                <w:rFonts w:ascii="Times New Roman" w:hAnsi="Times New Roman" w:cs="Times New Roman"/>
                <w:sz w:val="24"/>
                <w:szCs w:val="24"/>
              </w:rPr>
              <w:t>Artificial Intelligence and COVID-19: Deep Learning Approaches for Diagnosis and Treatment</w:t>
            </w:r>
          </w:p>
        </w:tc>
        <w:tc>
          <w:tcPr>
            <w:tcW w:w="1104" w:type="dxa"/>
            <w:gridSpan w:val="2"/>
          </w:tcPr>
          <w:p w:rsidR="004F47B4" w:rsidRPr="007A50DA" w:rsidRDefault="004F47B4" w:rsidP="006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F47B4" w:rsidRPr="007A50DA" w:rsidTr="00824CC0">
        <w:tc>
          <w:tcPr>
            <w:tcW w:w="496" w:type="dxa"/>
          </w:tcPr>
          <w:p w:rsidR="004F47B4" w:rsidRDefault="004F47B4" w:rsidP="0082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6" w:type="dxa"/>
          </w:tcPr>
          <w:p w:rsidR="004F47B4" w:rsidRPr="00795A0E" w:rsidRDefault="004F47B4" w:rsidP="0082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B4">
              <w:rPr>
                <w:rFonts w:ascii="Times New Roman" w:hAnsi="Times New Roman" w:cs="Times New Roman"/>
                <w:sz w:val="24"/>
                <w:szCs w:val="24"/>
              </w:rPr>
              <w:t>Routing Optimization For Cloud Services in SDN-based Internet of Things With TCAM Capacity Constraint</w:t>
            </w:r>
          </w:p>
        </w:tc>
        <w:tc>
          <w:tcPr>
            <w:tcW w:w="1104" w:type="dxa"/>
            <w:gridSpan w:val="2"/>
          </w:tcPr>
          <w:p w:rsidR="004F47B4" w:rsidRDefault="004F47B4" w:rsidP="006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F47B4" w:rsidRPr="007A50DA" w:rsidTr="00824CC0">
        <w:tc>
          <w:tcPr>
            <w:tcW w:w="496" w:type="dxa"/>
          </w:tcPr>
          <w:p w:rsidR="004F47B4" w:rsidRDefault="004F47B4" w:rsidP="0082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6" w:type="dxa"/>
          </w:tcPr>
          <w:p w:rsidR="004F47B4" w:rsidRPr="00795A0E" w:rsidRDefault="004F47B4" w:rsidP="0082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B4">
              <w:rPr>
                <w:rFonts w:ascii="Times New Roman" w:hAnsi="Times New Roman" w:cs="Times New Roman"/>
                <w:sz w:val="24"/>
                <w:szCs w:val="24"/>
              </w:rPr>
              <w:t>The Analysis of Plants Image Recognition Based on Deep Learning and Artificial Neural Network</w:t>
            </w:r>
          </w:p>
        </w:tc>
        <w:tc>
          <w:tcPr>
            <w:tcW w:w="1104" w:type="dxa"/>
            <w:gridSpan w:val="2"/>
          </w:tcPr>
          <w:p w:rsidR="004F47B4" w:rsidRDefault="004F47B4" w:rsidP="006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F47B4" w:rsidRPr="007A50DA" w:rsidTr="00824CC0">
        <w:tc>
          <w:tcPr>
            <w:tcW w:w="496" w:type="dxa"/>
          </w:tcPr>
          <w:p w:rsidR="004F47B4" w:rsidRDefault="004F47B4" w:rsidP="0082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6" w:type="dxa"/>
          </w:tcPr>
          <w:p w:rsidR="004F47B4" w:rsidRPr="00795A0E" w:rsidRDefault="004F47B4" w:rsidP="0082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F47B4">
              <w:rPr>
                <w:rFonts w:ascii="Times New Roman" w:hAnsi="Times New Roman" w:cs="Times New Roman"/>
                <w:sz w:val="24"/>
                <w:szCs w:val="24"/>
              </w:rPr>
              <w:t>mproving M-learners’ Performance Through Deep Learning Techniques by Leveraging Features Weights</w:t>
            </w:r>
          </w:p>
        </w:tc>
        <w:tc>
          <w:tcPr>
            <w:tcW w:w="1104" w:type="dxa"/>
            <w:gridSpan w:val="2"/>
          </w:tcPr>
          <w:p w:rsidR="004F47B4" w:rsidRDefault="004F47B4" w:rsidP="006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F47B4" w:rsidRPr="007A50DA" w:rsidTr="00824CC0">
        <w:tc>
          <w:tcPr>
            <w:tcW w:w="496" w:type="dxa"/>
          </w:tcPr>
          <w:p w:rsidR="004F47B4" w:rsidRDefault="004F47B4" w:rsidP="0082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6" w:type="dxa"/>
          </w:tcPr>
          <w:p w:rsidR="004F47B4" w:rsidRPr="00795A0E" w:rsidRDefault="004F47B4" w:rsidP="0082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7B4">
              <w:rPr>
                <w:rFonts w:ascii="Times New Roman" w:hAnsi="Times New Roman" w:cs="Times New Roman"/>
                <w:sz w:val="24"/>
                <w:szCs w:val="24"/>
              </w:rPr>
              <w:t>Privacy-Preserving Deep Learning on Machine Learning as a Service - A Comprehensive Survey</w:t>
            </w:r>
          </w:p>
        </w:tc>
        <w:tc>
          <w:tcPr>
            <w:tcW w:w="1104" w:type="dxa"/>
            <w:gridSpan w:val="2"/>
          </w:tcPr>
          <w:p w:rsidR="004F47B4" w:rsidRDefault="004F47B4" w:rsidP="006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F47B4" w:rsidRPr="007A50DA" w:rsidTr="00667CEA">
        <w:tc>
          <w:tcPr>
            <w:tcW w:w="9576" w:type="dxa"/>
            <w:gridSpan w:val="4"/>
          </w:tcPr>
          <w:p w:rsidR="004F47B4" w:rsidRPr="00AD09C5" w:rsidRDefault="004F47B4" w:rsidP="0066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Python</w:t>
            </w:r>
          </w:p>
        </w:tc>
      </w:tr>
      <w:tr w:rsidR="004F47B4" w:rsidRPr="007A50DA" w:rsidTr="00162C5E">
        <w:tc>
          <w:tcPr>
            <w:tcW w:w="496" w:type="dxa"/>
          </w:tcPr>
          <w:p w:rsidR="004F47B4" w:rsidRPr="007A50DA" w:rsidRDefault="004F47B4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0" w:type="dxa"/>
            <w:gridSpan w:val="2"/>
          </w:tcPr>
          <w:p w:rsidR="004F47B4" w:rsidRPr="002E29DB" w:rsidRDefault="004F47B4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E">
              <w:rPr>
                <w:rFonts w:ascii="Times New Roman" w:hAnsi="Times New Roman" w:cs="Times New Roman"/>
                <w:sz w:val="24"/>
                <w:szCs w:val="24"/>
              </w:rPr>
              <w:t xml:space="preserve">Detecting Malicious URLs via a Keyword-based </w:t>
            </w:r>
            <w:proofErr w:type="spellStart"/>
            <w:r w:rsidRPr="00795A0E">
              <w:rPr>
                <w:rFonts w:ascii="Times New Roman" w:hAnsi="Times New Roman" w:cs="Times New Roman"/>
                <w:sz w:val="24"/>
                <w:szCs w:val="24"/>
              </w:rPr>
              <w:t>Convolutional</w:t>
            </w:r>
            <w:proofErr w:type="spellEnd"/>
            <w:r w:rsidRPr="00795A0E">
              <w:rPr>
                <w:rFonts w:ascii="Times New Roman" w:hAnsi="Times New Roman" w:cs="Times New Roman"/>
                <w:sz w:val="24"/>
                <w:szCs w:val="24"/>
              </w:rPr>
              <w:t xml:space="preserve"> Gated-recurrent-unit Neural Network</w:t>
            </w:r>
          </w:p>
        </w:tc>
        <w:tc>
          <w:tcPr>
            <w:tcW w:w="1030" w:type="dxa"/>
          </w:tcPr>
          <w:p w:rsidR="004F47B4" w:rsidRPr="007A50DA" w:rsidRDefault="004F47B4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F47B4" w:rsidRPr="007A50DA" w:rsidTr="00162C5E">
        <w:tc>
          <w:tcPr>
            <w:tcW w:w="496" w:type="dxa"/>
          </w:tcPr>
          <w:p w:rsidR="004F47B4" w:rsidRPr="007A50DA" w:rsidRDefault="004F47B4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0" w:type="dxa"/>
            <w:gridSpan w:val="2"/>
          </w:tcPr>
          <w:p w:rsidR="004F47B4" w:rsidRPr="002E29DB" w:rsidRDefault="004F47B4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E">
              <w:rPr>
                <w:rFonts w:ascii="Times New Roman" w:hAnsi="Times New Roman" w:cs="Times New Roman"/>
                <w:sz w:val="24"/>
                <w:szCs w:val="24"/>
              </w:rPr>
              <w:t>On Proactive, Transparent, and Verifiable Ethical Reasoning for Robots</w:t>
            </w:r>
          </w:p>
        </w:tc>
        <w:tc>
          <w:tcPr>
            <w:tcW w:w="1030" w:type="dxa"/>
          </w:tcPr>
          <w:p w:rsidR="004F47B4" w:rsidRPr="007A50DA" w:rsidRDefault="004F47B4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F47B4" w:rsidRPr="007A50DA" w:rsidTr="00162C5E">
        <w:tc>
          <w:tcPr>
            <w:tcW w:w="496" w:type="dxa"/>
          </w:tcPr>
          <w:p w:rsidR="004F47B4" w:rsidRPr="007A50DA" w:rsidRDefault="004F47B4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0" w:type="dxa"/>
            <w:gridSpan w:val="2"/>
          </w:tcPr>
          <w:p w:rsidR="004F47B4" w:rsidRPr="002E29DB" w:rsidRDefault="004F47B4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E">
              <w:rPr>
                <w:rFonts w:ascii="Times New Roman" w:hAnsi="Times New Roman" w:cs="Times New Roman"/>
                <w:sz w:val="24"/>
                <w:szCs w:val="24"/>
              </w:rPr>
              <w:t>A Lightweight and Efficient Secure Hybrid RSA (SHRSA) Messaging Scheme With Four-Layered Authentication Stack</w:t>
            </w:r>
          </w:p>
        </w:tc>
        <w:tc>
          <w:tcPr>
            <w:tcW w:w="1030" w:type="dxa"/>
          </w:tcPr>
          <w:p w:rsidR="004F47B4" w:rsidRPr="007A50DA" w:rsidRDefault="004F47B4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F47B4" w:rsidRPr="007A50DA" w:rsidTr="00162C5E">
        <w:tc>
          <w:tcPr>
            <w:tcW w:w="496" w:type="dxa"/>
          </w:tcPr>
          <w:p w:rsidR="004F47B4" w:rsidRPr="007A50DA" w:rsidRDefault="004F47B4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0" w:type="dxa"/>
            <w:gridSpan w:val="2"/>
          </w:tcPr>
          <w:p w:rsidR="004F47B4" w:rsidRPr="002E29DB" w:rsidRDefault="004F47B4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E">
              <w:rPr>
                <w:rFonts w:ascii="Times New Roman" w:hAnsi="Times New Roman" w:cs="Times New Roman"/>
                <w:sz w:val="24"/>
                <w:szCs w:val="24"/>
              </w:rPr>
              <w:t>Detection of fake online reviews using semi-supervised and supervised learning</w:t>
            </w:r>
          </w:p>
        </w:tc>
        <w:tc>
          <w:tcPr>
            <w:tcW w:w="1030" w:type="dxa"/>
          </w:tcPr>
          <w:p w:rsidR="004F47B4" w:rsidRPr="007A50DA" w:rsidRDefault="004F47B4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F47B4" w:rsidRPr="007A50DA" w:rsidTr="00162C5E">
        <w:tc>
          <w:tcPr>
            <w:tcW w:w="496" w:type="dxa"/>
          </w:tcPr>
          <w:p w:rsidR="004F47B4" w:rsidRPr="007A50DA" w:rsidRDefault="004F47B4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050" w:type="dxa"/>
            <w:gridSpan w:val="2"/>
          </w:tcPr>
          <w:p w:rsidR="004F47B4" w:rsidRPr="002E29DB" w:rsidRDefault="004F47B4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E">
              <w:rPr>
                <w:rFonts w:ascii="Times New Roman" w:hAnsi="Times New Roman" w:cs="Times New Roman"/>
                <w:sz w:val="24"/>
                <w:szCs w:val="24"/>
              </w:rPr>
              <w:t>Discovering the Type 2 Diabetes in Electronic Health Records using the Sparse Balanced Support Vector Machine</w:t>
            </w:r>
          </w:p>
        </w:tc>
        <w:tc>
          <w:tcPr>
            <w:tcW w:w="1030" w:type="dxa"/>
          </w:tcPr>
          <w:p w:rsidR="004F47B4" w:rsidRPr="007A50DA" w:rsidRDefault="004F47B4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F47B4" w:rsidRPr="007A50DA" w:rsidTr="00162C5E">
        <w:tc>
          <w:tcPr>
            <w:tcW w:w="496" w:type="dxa"/>
          </w:tcPr>
          <w:p w:rsidR="004F47B4" w:rsidRPr="007A50DA" w:rsidRDefault="004F47B4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0" w:type="dxa"/>
            <w:gridSpan w:val="2"/>
          </w:tcPr>
          <w:p w:rsidR="004F47B4" w:rsidRPr="002E29DB" w:rsidRDefault="004F47B4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E">
              <w:rPr>
                <w:rFonts w:ascii="Times New Roman" w:hAnsi="Times New Roman" w:cs="Times New Roman"/>
                <w:sz w:val="24"/>
                <w:szCs w:val="24"/>
              </w:rPr>
              <w:t>Serendipity—A Machine-Learning Application for Mining Serendipitous Drug Usage from Social Media</w:t>
            </w:r>
          </w:p>
        </w:tc>
        <w:tc>
          <w:tcPr>
            <w:tcW w:w="1030" w:type="dxa"/>
          </w:tcPr>
          <w:p w:rsidR="004F47B4" w:rsidRPr="007A50DA" w:rsidRDefault="004F47B4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F47B4" w:rsidRPr="007A50DA" w:rsidTr="00162C5E">
        <w:tc>
          <w:tcPr>
            <w:tcW w:w="496" w:type="dxa"/>
          </w:tcPr>
          <w:p w:rsidR="004F47B4" w:rsidRPr="007A50DA" w:rsidRDefault="004F47B4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0" w:type="dxa"/>
            <w:gridSpan w:val="2"/>
          </w:tcPr>
          <w:p w:rsidR="004F47B4" w:rsidRPr="002E29DB" w:rsidRDefault="004F47B4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A0E">
              <w:rPr>
                <w:rFonts w:ascii="Times New Roman" w:hAnsi="Times New Roman" w:cs="Times New Roman"/>
                <w:sz w:val="24"/>
                <w:szCs w:val="24"/>
              </w:rPr>
              <w:t>Crop Yield Prediction and Efficient use of Fertilizers</w:t>
            </w:r>
          </w:p>
        </w:tc>
        <w:tc>
          <w:tcPr>
            <w:tcW w:w="1030" w:type="dxa"/>
          </w:tcPr>
          <w:p w:rsidR="004F47B4" w:rsidRPr="007A50DA" w:rsidRDefault="004F47B4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F47B4" w:rsidRPr="007A50DA" w:rsidTr="00162C5E">
        <w:tc>
          <w:tcPr>
            <w:tcW w:w="496" w:type="dxa"/>
          </w:tcPr>
          <w:p w:rsidR="004F47B4" w:rsidRPr="007A50DA" w:rsidRDefault="004F47B4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0" w:type="dxa"/>
            <w:gridSpan w:val="2"/>
          </w:tcPr>
          <w:p w:rsidR="004F47B4" w:rsidRPr="007A50DA" w:rsidRDefault="004F47B4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9DB">
              <w:rPr>
                <w:rFonts w:ascii="Times New Roman" w:hAnsi="Times New Roman" w:cs="Times New Roman"/>
                <w:sz w:val="24"/>
                <w:szCs w:val="24"/>
              </w:rPr>
              <w:t>Point-of-interest Recommendation for Location Promotion in Location-based Social Networks</w:t>
            </w:r>
          </w:p>
        </w:tc>
        <w:tc>
          <w:tcPr>
            <w:tcW w:w="1030" w:type="dxa"/>
          </w:tcPr>
          <w:p w:rsidR="004F47B4" w:rsidRPr="007A50DA" w:rsidRDefault="004F47B4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F47B4" w:rsidRPr="007A50DA" w:rsidTr="00162C5E">
        <w:tc>
          <w:tcPr>
            <w:tcW w:w="496" w:type="dxa"/>
          </w:tcPr>
          <w:p w:rsidR="004F47B4" w:rsidRPr="007A50DA" w:rsidRDefault="004F47B4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50" w:type="dxa"/>
            <w:gridSpan w:val="2"/>
          </w:tcPr>
          <w:p w:rsidR="004F47B4" w:rsidRPr="007A50DA" w:rsidRDefault="004F47B4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9DB">
              <w:rPr>
                <w:rFonts w:ascii="Times New Roman" w:hAnsi="Times New Roman" w:cs="Times New Roman"/>
                <w:sz w:val="24"/>
                <w:szCs w:val="24"/>
              </w:rPr>
              <w:t>Noise Reduction in Web Data: A Learning Approach Based on Dynamic User Interests</w:t>
            </w:r>
          </w:p>
        </w:tc>
        <w:tc>
          <w:tcPr>
            <w:tcW w:w="1030" w:type="dxa"/>
          </w:tcPr>
          <w:p w:rsidR="004F47B4" w:rsidRPr="007A50DA" w:rsidRDefault="004F47B4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F47B4" w:rsidRPr="007A50DA" w:rsidTr="00162C5E">
        <w:tc>
          <w:tcPr>
            <w:tcW w:w="496" w:type="dxa"/>
          </w:tcPr>
          <w:p w:rsidR="004F47B4" w:rsidRPr="007A50DA" w:rsidRDefault="004F47B4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50" w:type="dxa"/>
            <w:gridSpan w:val="2"/>
          </w:tcPr>
          <w:p w:rsidR="004F47B4" w:rsidRPr="007A50DA" w:rsidRDefault="004F47B4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8A">
              <w:rPr>
                <w:rFonts w:ascii="Times New Roman" w:hAnsi="Times New Roman" w:cs="Times New Roman"/>
                <w:sz w:val="24"/>
                <w:szCs w:val="24"/>
              </w:rPr>
              <w:t>Computer Vision and Machine Learning for Viticulture Technology</w:t>
            </w:r>
          </w:p>
        </w:tc>
        <w:tc>
          <w:tcPr>
            <w:tcW w:w="1030" w:type="dxa"/>
          </w:tcPr>
          <w:p w:rsidR="004F47B4" w:rsidRPr="007A50DA" w:rsidRDefault="004F47B4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F47B4" w:rsidRPr="007A50DA" w:rsidTr="00162C5E">
        <w:tc>
          <w:tcPr>
            <w:tcW w:w="496" w:type="dxa"/>
          </w:tcPr>
          <w:p w:rsidR="004F47B4" w:rsidRPr="007A50DA" w:rsidRDefault="004F47B4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50" w:type="dxa"/>
            <w:gridSpan w:val="2"/>
          </w:tcPr>
          <w:p w:rsidR="004F47B4" w:rsidRPr="007A50DA" w:rsidRDefault="004F47B4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47">
              <w:rPr>
                <w:rFonts w:ascii="Times New Roman" w:hAnsi="Times New Roman" w:cs="Times New Roman"/>
                <w:sz w:val="24"/>
                <w:szCs w:val="24"/>
              </w:rPr>
              <w:t>A novel method for implementing Artificial Intelligence, Cloud and Internet of Things in Robots</w:t>
            </w:r>
          </w:p>
        </w:tc>
        <w:tc>
          <w:tcPr>
            <w:tcW w:w="1030" w:type="dxa"/>
          </w:tcPr>
          <w:p w:rsidR="004F47B4" w:rsidRPr="007A50DA" w:rsidRDefault="004F47B4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F47B4" w:rsidRPr="007A50DA" w:rsidTr="00162C5E">
        <w:tc>
          <w:tcPr>
            <w:tcW w:w="496" w:type="dxa"/>
          </w:tcPr>
          <w:p w:rsidR="004F47B4" w:rsidRPr="007A50DA" w:rsidRDefault="004F47B4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50" w:type="dxa"/>
            <w:gridSpan w:val="2"/>
          </w:tcPr>
          <w:p w:rsidR="004F47B4" w:rsidRPr="007A50DA" w:rsidRDefault="004F47B4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6E">
              <w:rPr>
                <w:rFonts w:ascii="Times New Roman" w:hAnsi="Times New Roman" w:cs="Times New Roman"/>
                <w:sz w:val="24"/>
                <w:szCs w:val="24"/>
              </w:rPr>
              <w:t>The ODNI-OUSD(I) Xpress Challenge: An Experimental Application of Artificial Intelligence Techniques to National Security Decision Support</w:t>
            </w:r>
          </w:p>
        </w:tc>
        <w:tc>
          <w:tcPr>
            <w:tcW w:w="1030" w:type="dxa"/>
          </w:tcPr>
          <w:p w:rsidR="004F47B4" w:rsidRPr="007A50DA" w:rsidRDefault="004F47B4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47B4" w:rsidRPr="007A50DA" w:rsidTr="00162C5E">
        <w:tc>
          <w:tcPr>
            <w:tcW w:w="496" w:type="dxa"/>
          </w:tcPr>
          <w:p w:rsidR="004F47B4" w:rsidRPr="007A50DA" w:rsidRDefault="004F47B4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50" w:type="dxa"/>
            <w:gridSpan w:val="2"/>
          </w:tcPr>
          <w:p w:rsidR="004F47B4" w:rsidRPr="007A50DA" w:rsidRDefault="004F47B4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0D">
              <w:rPr>
                <w:rFonts w:ascii="Times New Roman" w:hAnsi="Times New Roman" w:cs="Times New Roman"/>
                <w:sz w:val="24"/>
                <w:szCs w:val="24"/>
              </w:rPr>
              <w:t>Artificial Intelligence, Rationality, and the World Wide Web</w:t>
            </w:r>
          </w:p>
        </w:tc>
        <w:tc>
          <w:tcPr>
            <w:tcW w:w="1030" w:type="dxa"/>
          </w:tcPr>
          <w:p w:rsidR="004F47B4" w:rsidRPr="007A50DA" w:rsidRDefault="004F47B4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47B4" w:rsidRPr="007A50DA" w:rsidTr="00162C5E">
        <w:tc>
          <w:tcPr>
            <w:tcW w:w="496" w:type="dxa"/>
          </w:tcPr>
          <w:p w:rsidR="004F47B4" w:rsidRPr="007A50DA" w:rsidRDefault="004F47B4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50" w:type="dxa"/>
            <w:gridSpan w:val="2"/>
          </w:tcPr>
          <w:p w:rsidR="004F47B4" w:rsidRPr="007A50DA" w:rsidRDefault="004F47B4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4E8">
              <w:rPr>
                <w:rFonts w:ascii="Times New Roman" w:hAnsi="Times New Roman" w:cs="Times New Roman"/>
                <w:sz w:val="24"/>
                <w:szCs w:val="24"/>
              </w:rPr>
              <w:t xml:space="preserve">Data Classification with Deep Learning using </w:t>
            </w:r>
            <w:proofErr w:type="spellStart"/>
            <w:r w:rsidRPr="009C24E8">
              <w:rPr>
                <w:rFonts w:ascii="Times New Roman" w:hAnsi="Times New Roman" w:cs="Times New Roman"/>
                <w:sz w:val="24"/>
                <w:szCs w:val="24"/>
              </w:rPr>
              <w:t>Tensorflow</w:t>
            </w:r>
            <w:proofErr w:type="spellEnd"/>
          </w:p>
        </w:tc>
        <w:tc>
          <w:tcPr>
            <w:tcW w:w="1030" w:type="dxa"/>
          </w:tcPr>
          <w:p w:rsidR="004F47B4" w:rsidRPr="007A50DA" w:rsidRDefault="004F47B4" w:rsidP="0066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47B4" w:rsidRPr="007A50DA" w:rsidTr="00667CEA">
        <w:tc>
          <w:tcPr>
            <w:tcW w:w="9576" w:type="dxa"/>
            <w:gridSpan w:val="4"/>
          </w:tcPr>
          <w:p w:rsidR="004F47B4" w:rsidRDefault="004F47B4" w:rsidP="001F2FEF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IOT</w:t>
            </w:r>
          </w:p>
        </w:tc>
      </w:tr>
      <w:tr w:rsidR="001D2AFD" w:rsidRPr="007A50DA" w:rsidTr="00E3717E">
        <w:trPr>
          <w:trHeight w:val="323"/>
        </w:trPr>
        <w:tc>
          <w:tcPr>
            <w:tcW w:w="496" w:type="dxa"/>
          </w:tcPr>
          <w:p w:rsidR="001D2AFD" w:rsidRPr="007A50DA" w:rsidRDefault="001D2AFD" w:rsidP="006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0" w:type="dxa"/>
            <w:gridSpan w:val="2"/>
          </w:tcPr>
          <w:p w:rsidR="001D2AFD" w:rsidRPr="00E3717E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AFD">
              <w:rPr>
                <w:rFonts w:ascii="Times New Roman" w:hAnsi="Times New Roman" w:cs="Times New Roman"/>
                <w:sz w:val="24"/>
                <w:szCs w:val="24"/>
              </w:rPr>
              <w:t>Optimal Resource Allocation in Energy Efficient Internet of Things Networks with Imperfect CSI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D2AFD" w:rsidRPr="007A50DA" w:rsidTr="00E3717E">
        <w:trPr>
          <w:trHeight w:val="323"/>
        </w:trPr>
        <w:tc>
          <w:tcPr>
            <w:tcW w:w="496" w:type="dxa"/>
          </w:tcPr>
          <w:p w:rsidR="001D2AFD" w:rsidRDefault="001D2AFD" w:rsidP="006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0" w:type="dxa"/>
            <w:gridSpan w:val="2"/>
          </w:tcPr>
          <w:p w:rsidR="001D2AFD" w:rsidRPr="00E3717E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AFD">
              <w:rPr>
                <w:rFonts w:ascii="Times New Roman" w:hAnsi="Times New Roman" w:cs="Times New Roman"/>
                <w:sz w:val="24"/>
                <w:szCs w:val="24"/>
              </w:rPr>
              <w:t>Routing Optimization For Cloud Services in SDN-based Internet of Things With TCAM Capacity Constraint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D2AFD" w:rsidRPr="007A50DA" w:rsidTr="00E3717E">
        <w:trPr>
          <w:trHeight w:val="323"/>
        </w:trPr>
        <w:tc>
          <w:tcPr>
            <w:tcW w:w="496" w:type="dxa"/>
          </w:tcPr>
          <w:p w:rsidR="001D2AFD" w:rsidRDefault="001D2AFD" w:rsidP="006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0" w:type="dxa"/>
            <w:gridSpan w:val="2"/>
          </w:tcPr>
          <w:p w:rsidR="001D2AFD" w:rsidRPr="00E3717E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AFD">
              <w:rPr>
                <w:rFonts w:ascii="Times New Roman" w:hAnsi="Times New Roman" w:cs="Times New Roman"/>
                <w:sz w:val="24"/>
                <w:szCs w:val="24"/>
              </w:rPr>
              <w:t xml:space="preserve">Load-balanced and </w:t>
            </w:r>
            <w:proofErr w:type="spellStart"/>
            <w:r w:rsidRPr="001D2AFD">
              <w:rPr>
                <w:rFonts w:ascii="Times New Roman" w:hAnsi="Times New Roman" w:cs="Times New Roman"/>
                <w:sz w:val="24"/>
                <w:szCs w:val="24"/>
              </w:rPr>
              <w:t>QoS</w:t>
            </w:r>
            <w:proofErr w:type="spellEnd"/>
            <w:r w:rsidRPr="001D2AFD">
              <w:rPr>
                <w:rFonts w:ascii="Times New Roman" w:hAnsi="Times New Roman" w:cs="Times New Roman"/>
                <w:sz w:val="24"/>
                <w:szCs w:val="24"/>
              </w:rPr>
              <w:t>-aware Software-defined Internet of Things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D2AFD" w:rsidRPr="007A50DA" w:rsidTr="00E3717E">
        <w:trPr>
          <w:trHeight w:val="323"/>
        </w:trPr>
        <w:tc>
          <w:tcPr>
            <w:tcW w:w="496" w:type="dxa"/>
          </w:tcPr>
          <w:p w:rsidR="001D2AFD" w:rsidRDefault="001D2AFD" w:rsidP="006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7E">
              <w:rPr>
                <w:rFonts w:ascii="Times New Roman" w:hAnsi="Times New Roman" w:cs="Times New Roman"/>
                <w:sz w:val="24"/>
                <w:szCs w:val="24"/>
              </w:rPr>
              <w:t>NSAC: A Novel Clustering Protocol in Cognitive Radio Sensor Networks for Internet of Things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D2AFD" w:rsidRPr="007A50DA" w:rsidTr="00E3717E">
        <w:trPr>
          <w:trHeight w:val="323"/>
        </w:trPr>
        <w:tc>
          <w:tcPr>
            <w:tcW w:w="496" w:type="dxa"/>
          </w:tcPr>
          <w:p w:rsidR="001D2AFD" w:rsidRDefault="001D2AFD" w:rsidP="006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0" w:type="dxa"/>
            <w:gridSpan w:val="2"/>
          </w:tcPr>
          <w:p w:rsidR="001D2AFD" w:rsidRPr="009C24E8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7E">
              <w:rPr>
                <w:rFonts w:ascii="Times New Roman" w:hAnsi="Times New Roman" w:cs="Times New Roman"/>
                <w:sz w:val="24"/>
                <w:szCs w:val="24"/>
              </w:rPr>
              <w:t>From Cloud Down to Things: An Overview of Machine Learning in Internet of Things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D2AFD" w:rsidRPr="007A50DA" w:rsidTr="00E3717E">
        <w:trPr>
          <w:trHeight w:val="323"/>
        </w:trPr>
        <w:tc>
          <w:tcPr>
            <w:tcW w:w="496" w:type="dxa"/>
          </w:tcPr>
          <w:p w:rsidR="001D2AFD" w:rsidRDefault="001D2AFD" w:rsidP="006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0" w:type="dxa"/>
            <w:gridSpan w:val="2"/>
          </w:tcPr>
          <w:p w:rsidR="001D2AFD" w:rsidRPr="00E3717E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7E">
              <w:rPr>
                <w:rFonts w:ascii="Times New Roman" w:hAnsi="Times New Roman" w:cs="Times New Roman"/>
                <w:sz w:val="24"/>
                <w:szCs w:val="24"/>
              </w:rPr>
              <w:t>A Provably-Secure and Lightweight Anonymous User Authenticated Session Key Exchange Scheme for Internet of Things Deployment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D2AFD" w:rsidRPr="007A50DA" w:rsidTr="00E3717E">
        <w:trPr>
          <w:trHeight w:val="323"/>
        </w:trPr>
        <w:tc>
          <w:tcPr>
            <w:tcW w:w="496" w:type="dxa"/>
          </w:tcPr>
          <w:p w:rsidR="001D2AFD" w:rsidRDefault="001D2AFD" w:rsidP="006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0" w:type="dxa"/>
            <w:gridSpan w:val="2"/>
          </w:tcPr>
          <w:p w:rsidR="001D2AFD" w:rsidRPr="00E3717E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7E">
              <w:rPr>
                <w:rFonts w:ascii="Times New Roman" w:hAnsi="Times New Roman" w:cs="Times New Roman"/>
                <w:sz w:val="24"/>
                <w:szCs w:val="24"/>
              </w:rPr>
              <w:t>Dynamic Load-Balancing Vertical Control for a Large-Scale Software-Defined Internet of Things</w:t>
            </w:r>
          </w:p>
        </w:tc>
        <w:tc>
          <w:tcPr>
            <w:tcW w:w="1030" w:type="dxa"/>
          </w:tcPr>
          <w:p w:rsidR="001D2AFD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D2AFD" w:rsidRPr="007A50DA" w:rsidTr="00E3717E">
        <w:trPr>
          <w:trHeight w:val="323"/>
        </w:trPr>
        <w:tc>
          <w:tcPr>
            <w:tcW w:w="496" w:type="dxa"/>
          </w:tcPr>
          <w:p w:rsidR="001D2AFD" w:rsidRDefault="001D2AFD" w:rsidP="006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0" w:type="dxa"/>
            <w:gridSpan w:val="2"/>
          </w:tcPr>
          <w:p w:rsidR="001D2AFD" w:rsidRPr="00E3717E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7E">
              <w:rPr>
                <w:rFonts w:ascii="Times New Roman" w:hAnsi="Times New Roman" w:cs="Times New Roman"/>
                <w:sz w:val="24"/>
                <w:szCs w:val="24"/>
              </w:rPr>
              <w:t>Multimedia Data Throughput Maximization in Internet-of-Things System Based on Optimization of Cache-Enabled UAV</w:t>
            </w:r>
          </w:p>
        </w:tc>
        <w:tc>
          <w:tcPr>
            <w:tcW w:w="1030" w:type="dxa"/>
          </w:tcPr>
          <w:p w:rsidR="001D2AFD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D2AFD" w:rsidRPr="007A50DA" w:rsidTr="00E3717E">
        <w:trPr>
          <w:trHeight w:val="323"/>
        </w:trPr>
        <w:tc>
          <w:tcPr>
            <w:tcW w:w="496" w:type="dxa"/>
          </w:tcPr>
          <w:p w:rsidR="001D2AFD" w:rsidRDefault="001D2AFD" w:rsidP="006B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50" w:type="dxa"/>
            <w:gridSpan w:val="2"/>
          </w:tcPr>
          <w:p w:rsidR="001D2AFD" w:rsidRPr="00E3717E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Machine learning based network vulnerability analysis of industrial internet of things</w:t>
            </w:r>
          </w:p>
        </w:tc>
        <w:tc>
          <w:tcPr>
            <w:tcW w:w="1030" w:type="dxa"/>
          </w:tcPr>
          <w:p w:rsidR="001D2AFD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D2AFD" w:rsidRPr="007A50DA" w:rsidTr="00E3717E">
        <w:trPr>
          <w:trHeight w:val="323"/>
        </w:trPr>
        <w:tc>
          <w:tcPr>
            <w:tcW w:w="496" w:type="dxa"/>
          </w:tcPr>
          <w:p w:rsidR="001D2AFD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50" w:type="dxa"/>
            <w:gridSpan w:val="2"/>
          </w:tcPr>
          <w:p w:rsidR="001D2AFD" w:rsidRPr="00E3717E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7E">
              <w:rPr>
                <w:rFonts w:ascii="Times New Roman" w:hAnsi="Times New Roman" w:cs="Times New Roman"/>
                <w:sz w:val="24"/>
                <w:szCs w:val="24"/>
              </w:rPr>
              <w:t>Internet of Spatial Things: A New Reference Model with Insight Analysis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D2AFD" w:rsidRPr="007A50DA" w:rsidTr="00E3717E">
        <w:trPr>
          <w:trHeight w:val="323"/>
        </w:trPr>
        <w:tc>
          <w:tcPr>
            <w:tcW w:w="496" w:type="dxa"/>
          </w:tcPr>
          <w:p w:rsidR="001D2AFD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0" w:type="dxa"/>
            <w:gridSpan w:val="2"/>
          </w:tcPr>
          <w:p w:rsidR="001D2AFD" w:rsidRPr="00E3717E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7E">
              <w:rPr>
                <w:rFonts w:ascii="Times New Roman" w:hAnsi="Times New Roman" w:cs="Times New Roman"/>
                <w:sz w:val="24"/>
                <w:szCs w:val="24"/>
              </w:rPr>
              <w:t>A Secure and Efficient Access and Handover Authentication Protocol for Internet of Things in Space Information Networks</w:t>
            </w:r>
          </w:p>
        </w:tc>
        <w:tc>
          <w:tcPr>
            <w:tcW w:w="1030" w:type="dxa"/>
          </w:tcPr>
          <w:p w:rsidR="001D2AFD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D2AFD" w:rsidRPr="007A50DA" w:rsidTr="00E3717E">
        <w:trPr>
          <w:trHeight w:val="323"/>
        </w:trPr>
        <w:tc>
          <w:tcPr>
            <w:tcW w:w="496" w:type="dxa"/>
          </w:tcPr>
          <w:p w:rsidR="001D2AFD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0" w:type="dxa"/>
            <w:gridSpan w:val="2"/>
          </w:tcPr>
          <w:p w:rsidR="001D2AFD" w:rsidRPr="00E3717E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7E">
              <w:rPr>
                <w:rFonts w:ascii="Times New Roman" w:hAnsi="Times New Roman" w:cs="Times New Roman"/>
                <w:sz w:val="24"/>
                <w:szCs w:val="24"/>
              </w:rPr>
              <w:t>Enhancement of a Lightweight Attribute-Based Encryption Scheme for the Internet of Things</w:t>
            </w:r>
            <w:bookmarkStart w:id="0" w:name="_GoBack"/>
            <w:bookmarkEnd w:id="0"/>
          </w:p>
        </w:tc>
        <w:tc>
          <w:tcPr>
            <w:tcW w:w="1030" w:type="dxa"/>
          </w:tcPr>
          <w:p w:rsidR="001D2AFD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D2AFD" w:rsidRPr="007A50DA" w:rsidTr="00667CEA">
        <w:tc>
          <w:tcPr>
            <w:tcW w:w="9576" w:type="dxa"/>
            <w:gridSpan w:val="4"/>
          </w:tcPr>
          <w:p w:rsidR="001D2AFD" w:rsidRPr="00AB1CA7" w:rsidRDefault="001D2AFD" w:rsidP="00E3717E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Android Applications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AD9">
              <w:rPr>
                <w:rFonts w:ascii="Times New Roman" w:hAnsi="Times New Roman" w:cs="Times New Roman"/>
                <w:sz w:val="24"/>
                <w:szCs w:val="24"/>
              </w:rPr>
              <w:t>Android Based Self Attendance System Using OTP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0" w:type="dxa"/>
            <w:gridSpan w:val="2"/>
          </w:tcPr>
          <w:p w:rsidR="001D2AFD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AD9">
              <w:rPr>
                <w:rFonts w:ascii="Times New Roman" w:hAnsi="Times New Roman" w:cs="Times New Roman"/>
                <w:sz w:val="24"/>
                <w:szCs w:val="24"/>
              </w:rPr>
              <w:t>Cab Booking Android Application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0" w:type="dxa"/>
            <w:gridSpan w:val="2"/>
          </w:tcPr>
          <w:p w:rsidR="001D2AFD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AD9">
              <w:rPr>
                <w:rFonts w:ascii="Times New Roman" w:hAnsi="Times New Roman" w:cs="Times New Roman"/>
                <w:sz w:val="24"/>
                <w:szCs w:val="24"/>
              </w:rPr>
              <w:t>Android Food Order and Delivery App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0" w:type="dxa"/>
            <w:gridSpan w:val="2"/>
          </w:tcPr>
          <w:p w:rsidR="001D2AFD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FB">
              <w:rPr>
                <w:rFonts w:ascii="Times New Roman" w:hAnsi="Times New Roman" w:cs="Times New Roman"/>
                <w:sz w:val="24"/>
                <w:szCs w:val="24"/>
              </w:rPr>
              <w:t xml:space="preserve">Android General Knowledge </w:t>
            </w:r>
            <w:proofErr w:type="spellStart"/>
            <w:r w:rsidRPr="00083EFB">
              <w:rPr>
                <w:rFonts w:ascii="Times New Roman" w:hAnsi="Times New Roman" w:cs="Times New Roman"/>
                <w:sz w:val="24"/>
                <w:szCs w:val="24"/>
              </w:rPr>
              <w:t>Chatbot</w:t>
            </w:r>
            <w:proofErr w:type="spellEnd"/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050" w:type="dxa"/>
            <w:gridSpan w:val="2"/>
          </w:tcPr>
          <w:p w:rsidR="001D2AFD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FB">
              <w:rPr>
                <w:rFonts w:ascii="Times New Roman" w:hAnsi="Times New Roman" w:cs="Times New Roman"/>
                <w:sz w:val="24"/>
                <w:szCs w:val="24"/>
              </w:rPr>
              <w:t>Android Paper Free Document Sharing App Project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0" w:type="dxa"/>
            <w:gridSpan w:val="2"/>
          </w:tcPr>
          <w:p w:rsidR="001D2AFD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EDA">
              <w:rPr>
                <w:rFonts w:ascii="Times New Roman" w:hAnsi="Times New Roman" w:cs="Times New Roman"/>
                <w:sz w:val="24"/>
                <w:szCs w:val="24"/>
              </w:rPr>
              <w:t>Android Graphical Image Password Project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0" w:type="dxa"/>
            <w:gridSpan w:val="2"/>
          </w:tcPr>
          <w:p w:rsidR="001D2AFD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5E">
              <w:rPr>
                <w:rFonts w:ascii="Times New Roman" w:hAnsi="Times New Roman" w:cs="Times New Roman"/>
                <w:sz w:val="24"/>
                <w:szCs w:val="24"/>
              </w:rPr>
              <w:t>Android Women Safety App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0" w:type="dxa"/>
            <w:gridSpan w:val="2"/>
          </w:tcPr>
          <w:p w:rsidR="001D2AFD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5E">
              <w:rPr>
                <w:rFonts w:ascii="Times New Roman" w:hAnsi="Times New Roman" w:cs="Times New Roman"/>
                <w:sz w:val="24"/>
                <w:szCs w:val="24"/>
              </w:rPr>
              <w:t>Android Help Assistance near Me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Employee Task Reminder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Expense Tracker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0D7">
              <w:rPr>
                <w:rFonts w:ascii="Times New Roman" w:hAnsi="Times New Roman" w:cs="Times New Roman"/>
                <w:sz w:val="24"/>
                <w:szCs w:val="24"/>
              </w:rPr>
              <w:t>Mobile Application Interface to Register Citizen Complaint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0D7">
              <w:rPr>
                <w:rFonts w:ascii="Times New Roman" w:hAnsi="Times New Roman" w:cs="Times New Roman"/>
                <w:sz w:val="24"/>
                <w:szCs w:val="24"/>
              </w:rPr>
              <w:t>Student and Faculty Chatting App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40D7">
              <w:rPr>
                <w:rFonts w:ascii="Times New Roman" w:hAnsi="Times New Roman" w:cs="Times New Roman"/>
                <w:sz w:val="24"/>
                <w:szCs w:val="24"/>
              </w:rPr>
              <w:t>Android Weather Application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D7">
              <w:rPr>
                <w:rFonts w:ascii="Times New Roman" w:hAnsi="Times New Roman" w:cs="Times New Roman"/>
                <w:sz w:val="24"/>
                <w:szCs w:val="24"/>
              </w:rPr>
              <w:t>Smart Alumni Discovery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D7">
              <w:rPr>
                <w:rFonts w:ascii="Times New Roman" w:hAnsi="Times New Roman" w:cs="Times New Roman"/>
                <w:sz w:val="24"/>
                <w:szCs w:val="24"/>
              </w:rPr>
              <w:t>Mobile super market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D7">
              <w:rPr>
                <w:rFonts w:ascii="Times New Roman" w:hAnsi="Times New Roman" w:cs="Times New Roman"/>
                <w:sz w:val="24"/>
                <w:szCs w:val="24"/>
              </w:rPr>
              <w:t>Mobile patient management system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1D2AFD" w:rsidRPr="007A50DA" w:rsidTr="00667CEA">
        <w:tc>
          <w:tcPr>
            <w:tcW w:w="9576" w:type="dxa"/>
            <w:gridSpan w:val="4"/>
          </w:tcPr>
          <w:p w:rsidR="001D2AFD" w:rsidRPr="007A50DA" w:rsidRDefault="001D2AFD" w:rsidP="00E37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A7">
              <w:rPr>
                <w:rFonts w:ascii="Times New Roman" w:hAnsi="Times New Roman" w:cs="Times New Roman"/>
                <w:b/>
                <w:sz w:val="40"/>
                <w:szCs w:val="24"/>
              </w:rPr>
              <w:t>Cloud Computing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0" w:type="dxa"/>
            <w:gridSpan w:val="2"/>
          </w:tcPr>
          <w:p w:rsidR="001D2AFD" w:rsidRPr="00D80AFD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83">
              <w:rPr>
                <w:rFonts w:ascii="Times New Roman" w:hAnsi="Times New Roman" w:cs="Times New Roman"/>
                <w:sz w:val="24"/>
                <w:szCs w:val="24"/>
              </w:rPr>
              <w:t>Fog Computing as a Complementary Approach to Cloud Computing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0" w:type="dxa"/>
            <w:gridSpan w:val="2"/>
          </w:tcPr>
          <w:p w:rsidR="001D2AFD" w:rsidRPr="00D80AFD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83">
              <w:rPr>
                <w:rFonts w:ascii="Times New Roman" w:hAnsi="Times New Roman" w:cs="Times New Roman"/>
                <w:sz w:val="24"/>
                <w:szCs w:val="24"/>
              </w:rPr>
              <w:t>SLA-Based Agile VM Management in Cloud &amp; Datacenter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0" w:type="dxa"/>
            <w:gridSpan w:val="2"/>
          </w:tcPr>
          <w:p w:rsidR="001D2AFD" w:rsidRPr="00D80AFD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83">
              <w:rPr>
                <w:rFonts w:ascii="Times New Roman" w:hAnsi="Times New Roman" w:cs="Times New Roman"/>
                <w:sz w:val="24"/>
                <w:szCs w:val="24"/>
              </w:rPr>
              <w:t>Efficient Task Scheduling for Applications on Clouds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0" w:type="dxa"/>
            <w:gridSpan w:val="2"/>
          </w:tcPr>
          <w:p w:rsidR="001D2AFD" w:rsidRPr="00D80AFD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83">
              <w:rPr>
                <w:rFonts w:ascii="Times New Roman" w:hAnsi="Times New Roman" w:cs="Times New Roman"/>
                <w:sz w:val="24"/>
                <w:szCs w:val="24"/>
              </w:rPr>
              <w:t>A Simple and Secured Cryptography System of Cloud Computing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0" w:type="dxa"/>
            <w:gridSpan w:val="2"/>
          </w:tcPr>
          <w:p w:rsidR="001D2AFD" w:rsidRPr="00D80AFD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83">
              <w:rPr>
                <w:rFonts w:ascii="Times New Roman" w:hAnsi="Times New Roman" w:cs="Times New Roman"/>
                <w:sz w:val="24"/>
                <w:szCs w:val="24"/>
              </w:rPr>
              <w:t>A Novel Predictive Resource Allocation Framework for Cloud Computing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FD">
              <w:rPr>
                <w:rFonts w:ascii="Times New Roman" w:hAnsi="Times New Roman" w:cs="Times New Roman"/>
                <w:sz w:val="24"/>
                <w:szCs w:val="24"/>
              </w:rPr>
              <w:t xml:space="preserve">Lightweight and Privacy-Preserving </w:t>
            </w:r>
            <w:proofErr w:type="spellStart"/>
            <w:r w:rsidRPr="00D80AFD">
              <w:rPr>
                <w:rFonts w:ascii="Times New Roman" w:hAnsi="Times New Roman" w:cs="Times New Roman"/>
                <w:sz w:val="24"/>
                <w:szCs w:val="24"/>
              </w:rPr>
              <w:t>Delegatable</w:t>
            </w:r>
            <w:proofErr w:type="spellEnd"/>
            <w:r w:rsidRPr="00D80AFD">
              <w:rPr>
                <w:rFonts w:ascii="Times New Roman" w:hAnsi="Times New Roman" w:cs="Times New Roman"/>
                <w:sz w:val="24"/>
                <w:szCs w:val="24"/>
              </w:rPr>
              <w:t xml:space="preserve"> Proofs of Storage with Data Dynamics in Cloud Storage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9B">
              <w:rPr>
                <w:rFonts w:ascii="Times New Roman" w:hAnsi="Times New Roman" w:cs="Times New Roman"/>
                <w:sz w:val="24"/>
                <w:szCs w:val="24"/>
              </w:rPr>
              <w:t>Optimization of Tasks in Cloud Computing Based on MAX-MIN, MIN-MIN and Priority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7DD">
              <w:rPr>
                <w:rFonts w:ascii="Times New Roman" w:hAnsi="Times New Roman" w:cs="Times New Roman"/>
                <w:sz w:val="24"/>
                <w:szCs w:val="24"/>
              </w:rPr>
              <w:t xml:space="preserve">A Hierarchical Receding Horizon Algorithm for </w:t>
            </w:r>
            <w:proofErr w:type="spellStart"/>
            <w:r w:rsidRPr="00F177DD">
              <w:rPr>
                <w:rFonts w:ascii="Times New Roman" w:hAnsi="Times New Roman" w:cs="Times New Roman"/>
                <w:sz w:val="24"/>
                <w:szCs w:val="24"/>
              </w:rPr>
              <w:t>QoS</w:t>
            </w:r>
            <w:proofErr w:type="spellEnd"/>
            <w:r w:rsidRPr="00F177DD">
              <w:rPr>
                <w:rFonts w:ascii="Times New Roman" w:hAnsi="Times New Roman" w:cs="Times New Roman"/>
                <w:sz w:val="24"/>
                <w:szCs w:val="24"/>
              </w:rPr>
              <w:t>-driven control of Multi-</w:t>
            </w:r>
            <w:proofErr w:type="spellStart"/>
            <w:r w:rsidRPr="00F177DD">
              <w:rPr>
                <w:rFonts w:ascii="Times New Roman" w:hAnsi="Times New Roman" w:cs="Times New Roman"/>
                <w:sz w:val="24"/>
                <w:szCs w:val="24"/>
              </w:rPr>
              <w:t>IaaS</w:t>
            </w:r>
            <w:proofErr w:type="spellEnd"/>
            <w:r w:rsidRPr="00F177DD">
              <w:rPr>
                <w:rFonts w:ascii="Times New Roman" w:hAnsi="Times New Roman" w:cs="Times New Roman"/>
                <w:sz w:val="24"/>
                <w:szCs w:val="24"/>
              </w:rPr>
              <w:t xml:space="preserve"> Applications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53">
              <w:rPr>
                <w:rFonts w:ascii="Times New Roman" w:hAnsi="Times New Roman" w:cs="Times New Roman"/>
                <w:sz w:val="24"/>
                <w:szCs w:val="24"/>
              </w:rPr>
              <w:t>Access Control by Signature-Keys to Provide Privacy for Cloud and Big Data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50" w:type="dxa"/>
            <w:gridSpan w:val="2"/>
          </w:tcPr>
          <w:p w:rsidR="001D2AFD" w:rsidRPr="00947553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73">
              <w:rPr>
                <w:rFonts w:ascii="Times New Roman" w:hAnsi="Times New Roman" w:cs="Times New Roman"/>
                <w:sz w:val="24"/>
                <w:szCs w:val="24"/>
              </w:rPr>
              <w:t>Efficient and Privacy-preserving Online Fingerprint Authentication Scheme Over Outsourced Data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50" w:type="dxa"/>
            <w:gridSpan w:val="2"/>
          </w:tcPr>
          <w:p w:rsidR="001D2AFD" w:rsidRPr="00947553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73">
              <w:rPr>
                <w:rFonts w:ascii="Times New Roman" w:hAnsi="Times New Roman" w:cs="Times New Roman"/>
                <w:sz w:val="24"/>
                <w:szCs w:val="24"/>
              </w:rPr>
              <w:t>Karma: Cost-effective Geo-replicated Cloud Storage with Dynamic Enforcement of Causal Consistency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9E">
              <w:rPr>
                <w:rFonts w:ascii="Times New Roman" w:hAnsi="Times New Roman" w:cs="Times New Roman"/>
                <w:sz w:val="24"/>
                <w:szCs w:val="24"/>
              </w:rPr>
              <w:t>RIAL: Resource Intensity Aware Load Balancing in Clouds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1D">
              <w:rPr>
                <w:rFonts w:ascii="Times New Roman" w:hAnsi="Times New Roman" w:cs="Times New Roman"/>
                <w:sz w:val="24"/>
                <w:szCs w:val="24"/>
              </w:rPr>
              <w:t>Fine-Grained Two-Factor Access Control for Web-Based Cloud Computing Services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30F">
              <w:rPr>
                <w:rFonts w:ascii="Times New Roman" w:hAnsi="Times New Roman" w:cs="Times New Roman"/>
                <w:sz w:val="24"/>
                <w:szCs w:val="24"/>
              </w:rPr>
              <w:t>Circuit Ciphertext-Policy Attribute-Based Hybrid Encryption with Verifiable Delegation in Cloud Computing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875">
              <w:rPr>
                <w:rFonts w:ascii="Times New Roman" w:hAnsi="Times New Roman" w:cs="Times New Roman"/>
                <w:sz w:val="24"/>
                <w:szCs w:val="24"/>
              </w:rPr>
              <w:t>Audit-Free Cloud Storage via Deniable Attribute-based Encryption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5D">
              <w:rPr>
                <w:rFonts w:ascii="Times New Roman" w:hAnsi="Times New Roman" w:cs="Times New Roman"/>
                <w:sz w:val="24"/>
                <w:szCs w:val="24"/>
              </w:rPr>
              <w:t xml:space="preserve">Provable </w:t>
            </w:r>
            <w:proofErr w:type="spellStart"/>
            <w:r w:rsidRPr="003E445D">
              <w:rPr>
                <w:rFonts w:ascii="Times New Roman" w:hAnsi="Times New Roman" w:cs="Times New Roman"/>
                <w:sz w:val="24"/>
                <w:szCs w:val="24"/>
              </w:rPr>
              <w:t>Multicopy</w:t>
            </w:r>
            <w:proofErr w:type="spellEnd"/>
            <w:r w:rsidRPr="003E445D">
              <w:rPr>
                <w:rFonts w:ascii="Times New Roman" w:hAnsi="Times New Roman" w:cs="Times New Roman"/>
                <w:sz w:val="24"/>
                <w:szCs w:val="24"/>
              </w:rPr>
              <w:t xml:space="preserve"> Dynamic Data Possession in Cloud Computing Systems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E85">
              <w:rPr>
                <w:rFonts w:ascii="Times New Roman" w:hAnsi="Times New Roman" w:cs="Times New Roman"/>
                <w:sz w:val="24"/>
                <w:szCs w:val="24"/>
              </w:rPr>
              <w:t>Decentralized Access Control with Anonymous Authentication of Data Stored in Clouds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AAB">
              <w:rPr>
                <w:rFonts w:ascii="Times New Roman" w:hAnsi="Times New Roman" w:cs="Times New Roman"/>
                <w:sz w:val="24"/>
                <w:szCs w:val="24"/>
              </w:rPr>
              <w:t>PACK: Prediction-Based Cloud Bandwidth and Cost Reduction System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C7">
              <w:rPr>
                <w:rFonts w:ascii="Times New Roman" w:hAnsi="Times New Roman" w:cs="Times New Roman"/>
                <w:sz w:val="24"/>
                <w:szCs w:val="24"/>
              </w:rPr>
              <w:t>Building Confidential and Efficient Query Services in the Cloud with RASP Data Perturbation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0C7">
              <w:rPr>
                <w:rFonts w:ascii="Times New Roman" w:hAnsi="Times New Roman" w:cs="Times New Roman"/>
                <w:sz w:val="24"/>
                <w:szCs w:val="24"/>
              </w:rPr>
              <w:t>Expressive, Efficient, and Revocable Data Access Control for Multi-Authority Cloud Storage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CCE">
              <w:rPr>
                <w:rFonts w:ascii="Times New Roman" w:hAnsi="Times New Roman" w:cs="Times New Roman"/>
                <w:sz w:val="24"/>
                <w:szCs w:val="24"/>
              </w:rPr>
              <w:t>A Privacy Leakage Upper Bound Constraint-Based Approach for Cost-Effective Privacy Preserving of Intermediate Data Sets in Cloud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CCE">
              <w:rPr>
                <w:rFonts w:ascii="Times New Roman" w:hAnsi="Times New Roman" w:cs="Times New Roman"/>
                <w:sz w:val="24"/>
                <w:szCs w:val="24"/>
              </w:rPr>
              <w:t>CAM: Cloud-Assisted Privacy Preserving Mobile Health Monitoring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B5E">
              <w:rPr>
                <w:rFonts w:ascii="Times New Roman" w:hAnsi="Times New Roman" w:cs="Times New Roman"/>
                <w:sz w:val="24"/>
                <w:szCs w:val="24"/>
              </w:rPr>
              <w:t>QoS</w:t>
            </w:r>
            <w:proofErr w:type="spellEnd"/>
            <w:r w:rsidRPr="00A00B5E">
              <w:rPr>
                <w:rFonts w:ascii="Times New Roman" w:hAnsi="Times New Roman" w:cs="Times New Roman"/>
                <w:sz w:val="24"/>
                <w:szCs w:val="24"/>
              </w:rPr>
              <w:t xml:space="preserve"> Ranking Prediction for Cloud Services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55">
              <w:rPr>
                <w:rFonts w:ascii="Times New Roman" w:hAnsi="Times New Roman" w:cs="Times New Roman"/>
                <w:sz w:val="24"/>
                <w:szCs w:val="24"/>
              </w:rPr>
              <w:t>A Load Balancing Model Based on Cloud Partitioning for the Public Cloud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9C">
              <w:rPr>
                <w:rFonts w:ascii="Times New Roman" w:hAnsi="Times New Roman" w:cs="Times New Roman"/>
                <w:sz w:val="24"/>
                <w:szCs w:val="24"/>
              </w:rPr>
              <w:t>Scalable and Secure Sharing of Personal Health Records in Cloud Computing using Attribute-based Encryption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AFD" w:rsidRPr="007A50DA" w:rsidTr="00667CEA">
        <w:tc>
          <w:tcPr>
            <w:tcW w:w="9576" w:type="dxa"/>
            <w:gridSpan w:val="4"/>
          </w:tcPr>
          <w:p w:rsidR="001D2AFD" w:rsidRPr="003F29E5" w:rsidRDefault="001D2AFD" w:rsidP="00E3717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F29E5">
              <w:rPr>
                <w:rFonts w:ascii="Times New Roman" w:hAnsi="Times New Roman" w:cs="Times New Roman"/>
                <w:b/>
                <w:sz w:val="40"/>
                <w:szCs w:val="40"/>
              </w:rPr>
              <w:t>Data Mining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0" w:type="dxa"/>
            <w:gridSpan w:val="2"/>
          </w:tcPr>
          <w:p w:rsidR="001D2AFD" w:rsidRPr="00D61C82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2C">
              <w:rPr>
                <w:rFonts w:ascii="Times New Roman" w:hAnsi="Times New Roman" w:cs="Times New Roman"/>
                <w:sz w:val="24"/>
                <w:szCs w:val="24"/>
              </w:rPr>
              <w:t>Big Data Analytics and Mining for Effective Visualization and Trends Forecasting of Crime Data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0" w:type="dxa"/>
            <w:gridSpan w:val="2"/>
          </w:tcPr>
          <w:p w:rsidR="001D2AFD" w:rsidRPr="00D61C82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2C">
              <w:rPr>
                <w:rFonts w:ascii="Times New Roman" w:hAnsi="Times New Roman" w:cs="Times New Roman"/>
                <w:sz w:val="24"/>
                <w:szCs w:val="24"/>
              </w:rPr>
              <w:t>Medical Data Stream Distribution Pattern Association Rule Mining Algorithm Based on Density Estimation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0" w:type="dxa"/>
            <w:gridSpan w:val="2"/>
          </w:tcPr>
          <w:p w:rsidR="001D2AFD" w:rsidRPr="00D61C82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2C">
              <w:rPr>
                <w:rFonts w:ascii="Times New Roman" w:hAnsi="Times New Roman" w:cs="Times New Roman"/>
                <w:sz w:val="24"/>
                <w:szCs w:val="24"/>
              </w:rPr>
              <w:t>Data-Pattern Enabled Self-Recovery Low-Power Storage System for Big Video Data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0" w:type="dxa"/>
            <w:gridSpan w:val="2"/>
          </w:tcPr>
          <w:p w:rsidR="001D2AFD" w:rsidRPr="00D61C82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2C">
              <w:rPr>
                <w:rFonts w:ascii="Times New Roman" w:hAnsi="Times New Roman" w:cs="Times New Roman"/>
                <w:sz w:val="24"/>
                <w:szCs w:val="24"/>
              </w:rPr>
              <w:t>A Big Data Mining Approach of PSO-Based BP Neural Network for Financial Risk Management With IoT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0" w:type="dxa"/>
            <w:gridSpan w:val="2"/>
          </w:tcPr>
          <w:p w:rsidR="001D2AFD" w:rsidRPr="00D61C82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2C">
              <w:rPr>
                <w:rFonts w:ascii="Times New Roman" w:hAnsi="Times New Roman" w:cs="Times New Roman"/>
                <w:sz w:val="24"/>
                <w:szCs w:val="24"/>
              </w:rPr>
              <w:t>Frequent Pattern Mining on Time and Location Aware Air Quality Data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82">
              <w:rPr>
                <w:rFonts w:ascii="Times New Roman" w:hAnsi="Times New Roman" w:cs="Times New Roman"/>
                <w:sz w:val="24"/>
                <w:szCs w:val="24"/>
              </w:rPr>
              <w:t xml:space="preserve">Untangling </w:t>
            </w:r>
            <w:proofErr w:type="spellStart"/>
            <w:r w:rsidRPr="00D61C82">
              <w:rPr>
                <w:rFonts w:ascii="Times New Roman" w:hAnsi="Times New Roman" w:cs="Times New Roman"/>
                <w:sz w:val="24"/>
                <w:szCs w:val="24"/>
              </w:rPr>
              <w:t>Blockchain</w:t>
            </w:r>
            <w:proofErr w:type="spellEnd"/>
            <w:r w:rsidRPr="00D61C82">
              <w:rPr>
                <w:rFonts w:ascii="Times New Roman" w:hAnsi="Times New Roman" w:cs="Times New Roman"/>
                <w:sz w:val="24"/>
                <w:szCs w:val="24"/>
              </w:rPr>
              <w:t xml:space="preserve">: A Data Processing View of </w:t>
            </w:r>
            <w:proofErr w:type="spellStart"/>
            <w:r w:rsidRPr="00D61C82">
              <w:rPr>
                <w:rFonts w:ascii="Times New Roman" w:hAnsi="Times New Roman" w:cs="Times New Roman"/>
                <w:sz w:val="24"/>
                <w:szCs w:val="24"/>
              </w:rPr>
              <w:t>Blockchain</w:t>
            </w:r>
            <w:proofErr w:type="spellEnd"/>
            <w:r w:rsidRPr="00D61C82">
              <w:rPr>
                <w:rFonts w:ascii="Times New Roman" w:hAnsi="Times New Roman" w:cs="Times New Roman"/>
                <w:sz w:val="24"/>
                <w:szCs w:val="24"/>
              </w:rPr>
              <w:t xml:space="preserve"> Systems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82">
              <w:rPr>
                <w:rFonts w:ascii="Times New Roman" w:hAnsi="Times New Roman" w:cs="Times New Roman"/>
                <w:sz w:val="24"/>
                <w:szCs w:val="24"/>
              </w:rPr>
              <w:t>Correlated Matrix Factorization for Recommendation with Implicit Feedback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D2AFD" w:rsidRPr="007A50DA" w:rsidTr="00667CEA">
        <w:trPr>
          <w:trHeight w:val="350"/>
        </w:trPr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82">
              <w:rPr>
                <w:rFonts w:ascii="Times New Roman" w:hAnsi="Times New Roman" w:cs="Times New Roman"/>
                <w:sz w:val="24"/>
                <w:szCs w:val="24"/>
              </w:rPr>
              <w:t>Collaborative Filtering Algorithm Based on Rating Difference and User Interest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B6">
              <w:rPr>
                <w:rFonts w:ascii="Times New Roman" w:hAnsi="Times New Roman" w:cs="Times New Roman"/>
                <w:sz w:val="24"/>
                <w:szCs w:val="24"/>
              </w:rPr>
              <w:t>A Framework for Real-Time Spam Detection in Twitter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50" w:type="dxa"/>
            <w:gridSpan w:val="2"/>
          </w:tcPr>
          <w:p w:rsidR="001D2AFD" w:rsidRPr="00947553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8D">
              <w:rPr>
                <w:rFonts w:ascii="Times New Roman" w:hAnsi="Times New Roman" w:cs="Times New Roman"/>
                <w:sz w:val="24"/>
                <w:szCs w:val="24"/>
              </w:rPr>
              <w:t>NetSpam</w:t>
            </w:r>
            <w:proofErr w:type="spellEnd"/>
            <w:r w:rsidRPr="00A5348D">
              <w:rPr>
                <w:rFonts w:ascii="Times New Roman" w:hAnsi="Times New Roman" w:cs="Times New Roman"/>
                <w:sz w:val="24"/>
                <w:szCs w:val="24"/>
              </w:rPr>
              <w:t>: a Network-based Spam Detection Framework for Reviews in Online Social Media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50" w:type="dxa"/>
            <w:gridSpan w:val="2"/>
          </w:tcPr>
          <w:p w:rsidR="001D2AFD" w:rsidRPr="00947553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8D">
              <w:rPr>
                <w:rFonts w:ascii="Times New Roman" w:hAnsi="Times New Roman" w:cs="Times New Roman"/>
                <w:sz w:val="24"/>
                <w:szCs w:val="24"/>
              </w:rPr>
              <w:t>Heterogeneous Information Network Embedding for Recommendation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8D">
              <w:rPr>
                <w:rFonts w:ascii="Times New Roman" w:hAnsi="Times New Roman" w:cs="Times New Roman"/>
                <w:sz w:val="24"/>
                <w:szCs w:val="24"/>
              </w:rPr>
              <w:t>Harnessing Multi-source Data about Public Sentiments and Activities for Informed Design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BD7">
              <w:rPr>
                <w:rFonts w:ascii="Times New Roman" w:hAnsi="Times New Roman" w:cs="Times New Roman"/>
                <w:sz w:val="24"/>
                <w:szCs w:val="24"/>
              </w:rPr>
              <w:t>FastGeo</w:t>
            </w:r>
            <w:proofErr w:type="spellEnd"/>
            <w:r w:rsidRPr="00DF3BD7">
              <w:rPr>
                <w:rFonts w:ascii="Times New Roman" w:hAnsi="Times New Roman" w:cs="Times New Roman"/>
                <w:sz w:val="24"/>
                <w:szCs w:val="24"/>
              </w:rPr>
              <w:t>: Efficient Geometric Range Queries on Encrypted Spatial Data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09">
              <w:rPr>
                <w:rFonts w:ascii="Times New Roman" w:hAnsi="Times New Roman" w:cs="Times New Roman"/>
                <w:sz w:val="24"/>
                <w:szCs w:val="24"/>
              </w:rPr>
              <w:t>An Internal Intrusion Detection and Protection System by Using Data Mining and Forensic Techniques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2AFD" w:rsidRPr="007A50DA" w:rsidTr="00667CEA">
        <w:trPr>
          <w:trHeight w:val="242"/>
        </w:trPr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E9">
              <w:rPr>
                <w:rFonts w:ascii="Times New Roman" w:hAnsi="Times New Roman" w:cs="Times New Roman"/>
                <w:sz w:val="24"/>
                <w:szCs w:val="24"/>
              </w:rPr>
              <w:t>Analyzing Sentiments in One Go: A Supervised Joint Topic Modeling Approach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93">
              <w:rPr>
                <w:rFonts w:ascii="Times New Roman" w:hAnsi="Times New Roman" w:cs="Times New Roman"/>
                <w:sz w:val="24"/>
                <w:szCs w:val="24"/>
              </w:rPr>
              <w:t xml:space="preserve">Analysis of users’ </w:t>
            </w:r>
            <w:proofErr w:type="spellStart"/>
            <w:r w:rsidRPr="007C1C93"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  <w:proofErr w:type="spellEnd"/>
            <w:r w:rsidRPr="007C1C93">
              <w:rPr>
                <w:rFonts w:ascii="Times New Roman" w:hAnsi="Times New Roman" w:cs="Times New Roman"/>
                <w:sz w:val="24"/>
                <w:szCs w:val="24"/>
              </w:rPr>
              <w:t xml:space="preserve"> in structured e-commerce websites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A6">
              <w:rPr>
                <w:rFonts w:ascii="Times New Roman" w:hAnsi="Times New Roman" w:cs="Times New Roman"/>
                <w:sz w:val="24"/>
                <w:szCs w:val="24"/>
              </w:rPr>
              <w:t>Location Aware Keyword Query Suggestion Based on Document Proximity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D9">
              <w:rPr>
                <w:rFonts w:ascii="Times New Roman" w:hAnsi="Times New Roman" w:cs="Times New Roman"/>
                <w:sz w:val="24"/>
                <w:szCs w:val="24"/>
              </w:rPr>
              <w:t>Top-Down XML Keyword Query Processing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CF">
              <w:rPr>
                <w:rFonts w:ascii="Times New Roman" w:hAnsi="Times New Roman" w:cs="Times New Roman"/>
                <w:sz w:val="24"/>
                <w:szCs w:val="24"/>
              </w:rPr>
              <w:t>Nearest Keyword Set Search in Multi-Dimensional Datasets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79E">
              <w:rPr>
                <w:rFonts w:ascii="Times New Roman" w:hAnsi="Times New Roman" w:cs="Times New Roman"/>
                <w:sz w:val="24"/>
                <w:szCs w:val="24"/>
              </w:rPr>
              <w:t>DiploCloud</w:t>
            </w:r>
            <w:proofErr w:type="spellEnd"/>
            <w:r w:rsidRPr="0028079E">
              <w:rPr>
                <w:rFonts w:ascii="Times New Roman" w:hAnsi="Times New Roman" w:cs="Times New Roman"/>
                <w:sz w:val="24"/>
                <w:szCs w:val="24"/>
              </w:rPr>
              <w:t>: Efficient and Scalable Management of RDF Data in the Cloud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79E">
              <w:rPr>
                <w:rFonts w:ascii="Times New Roman" w:hAnsi="Times New Roman" w:cs="Times New Roman"/>
                <w:sz w:val="24"/>
                <w:szCs w:val="24"/>
              </w:rPr>
              <w:t>A Novel Recommendation Model Regularized with User Trust and Item Ratings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A9C">
              <w:rPr>
                <w:rFonts w:ascii="Times New Roman" w:hAnsi="Times New Roman" w:cs="Times New Roman"/>
                <w:sz w:val="24"/>
                <w:szCs w:val="24"/>
              </w:rPr>
              <w:t>Resolving Multi-Party Privacy Conflicts in Social Media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2AFD" w:rsidRPr="007A50DA" w:rsidTr="00667CEA">
        <w:tc>
          <w:tcPr>
            <w:tcW w:w="9576" w:type="dxa"/>
            <w:gridSpan w:val="4"/>
          </w:tcPr>
          <w:p w:rsidR="001D2AFD" w:rsidRPr="003F29E5" w:rsidRDefault="001D2AFD" w:rsidP="00E3717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Networking &amp; Network Security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0" w:type="dxa"/>
            <w:gridSpan w:val="2"/>
          </w:tcPr>
          <w:p w:rsidR="001D2AFD" w:rsidRPr="004F6164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093">
              <w:rPr>
                <w:rFonts w:ascii="Times New Roman" w:hAnsi="Times New Roman" w:cs="Times New Roman"/>
                <w:sz w:val="24"/>
                <w:szCs w:val="24"/>
              </w:rPr>
              <w:t>A Survey of Networking Applications Applying the Software Defined Networking Concept Based on Machine Learning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0" w:type="dxa"/>
            <w:gridSpan w:val="2"/>
          </w:tcPr>
          <w:p w:rsidR="001D2AFD" w:rsidRPr="004F6164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093">
              <w:rPr>
                <w:rFonts w:ascii="Times New Roman" w:hAnsi="Times New Roman" w:cs="Times New Roman"/>
                <w:sz w:val="24"/>
                <w:szCs w:val="24"/>
              </w:rPr>
              <w:t>Rational Agent-Based Decision Algorithm for Strategic Converged Network Migration Planning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0" w:type="dxa"/>
            <w:gridSpan w:val="2"/>
          </w:tcPr>
          <w:p w:rsidR="001D2AFD" w:rsidRPr="004F6164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093">
              <w:rPr>
                <w:rFonts w:ascii="Times New Roman" w:hAnsi="Times New Roman" w:cs="Times New Roman"/>
                <w:sz w:val="24"/>
                <w:szCs w:val="24"/>
              </w:rPr>
              <w:t xml:space="preserve">Hierarchical Edge Cloud Enabling Network Slicing for 5G Optical </w:t>
            </w:r>
            <w:proofErr w:type="spellStart"/>
            <w:r w:rsidRPr="00BC4093">
              <w:rPr>
                <w:rFonts w:ascii="Times New Roman" w:hAnsi="Times New Roman" w:cs="Times New Roman"/>
                <w:sz w:val="24"/>
                <w:szCs w:val="24"/>
              </w:rPr>
              <w:t>Fronthaul</w:t>
            </w:r>
            <w:proofErr w:type="spellEnd"/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164">
              <w:rPr>
                <w:rFonts w:ascii="Times New Roman" w:hAnsi="Times New Roman" w:cs="Times New Roman"/>
                <w:sz w:val="24"/>
                <w:szCs w:val="24"/>
              </w:rPr>
              <w:t>Information Network Risk Assessment Based on AHP and Neural Network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164">
              <w:rPr>
                <w:rFonts w:ascii="Times New Roman" w:hAnsi="Times New Roman" w:cs="Times New Roman"/>
                <w:sz w:val="24"/>
                <w:szCs w:val="24"/>
              </w:rPr>
              <w:t>Mining network stream data for self learning networks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164">
              <w:rPr>
                <w:rFonts w:ascii="Times New Roman" w:hAnsi="Times New Roman" w:cs="Times New Roman"/>
                <w:sz w:val="24"/>
                <w:szCs w:val="24"/>
              </w:rPr>
              <w:t>A Survey on Security Threats and Authentication Approaches in Wireless Sensor Networks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C77">
              <w:rPr>
                <w:rFonts w:ascii="Times New Roman" w:hAnsi="Times New Roman" w:cs="Times New Roman"/>
                <w:sz w:val="24"/>
                <w:szCs w:val="24"/>
              </w:rPr>
              <w:t xml:space="preserve">ECL-EKM: An Enhanced </w:t>
            </w:r>
            <w:proofErr w:type="spellStart"/>
            <w:r w:rsidRPr="00A11C77">
              <w:rPr>
                <w:rFonts w:ascii="Times New Roman" w:hAnsi="Times New Roman" w:cs="Times New Roman"/>
                <w:sz w:val="24"/>
                <w:szCs w:val="24"/>
              </w:rPr>
              <w:t>Certificateless</w:t>
            </w:r>
            <w:proofErr w:type="spellEnd"/>
            <w:r w:rsidRPr="00A11C77">
              <w:rPr>
                <w:rFonts w:ascii="Times New Roman" w:hAnsi="Times New Roman" w:cs="Times New Roman"/>
                <w:sz w:val="24"/>
                <w:szCs w:val="24"/>
              </w:rPr>
              <w:t xml:space="preserve"> Effective Key Management Protocol for Dynamic WSN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0" w:type="dxa"/>
            <w:gridSpan w:val="2"/>
          </w:tcPr>
          <w:p w:rsidR="001D2AFD" w:rsidRPr="00947553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15C">
              <w:rPr>
                <w:rFonts w:ascii="Times New Roman" w:hAnsi="Times New Roman" w:cs="Times New Roman"/>
                <w:sz w:val="24"/>
                <w:szCs w:val="24"/>
              </w:rPr>
              <w:t>A Stable Approach for Routing Queries in Unstructured P2P Networks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50" w:type="dxa"/>
            <w:gridSpan w:val="2"/>
          </w:tcPr>
          <w:p w:rsidR="001D2AFD" w:rsidRPr="00947553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3B">
              <w:rPr>
                <w:rFonts w:ascii="Times New Roman" w:hAnsi="Times New Roman" w:cs="Times New Roman"/>
                <w:sz w:val="24"/>
                <w:szCs w:val="24"/>
              </w:rPr>
              <w:t>Cost-Aware Secure Routing (CASER) Protocol Design for Wireless Sensor Networks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D2AFD" w:rsidRPr="007A50DA" w:rsidTr="00667CEA">
        <w:trPr>
          <w:trHeight w:val="287"/>
        </w:trPr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E0">
              <w:rPr>
                <w:rFonts w:ascii="Times New Roman" w:hAnsi="Times New Roman" w:cs="Times New Roman"/>
                <w:sz w:val="24"/>
                <w:szCs w:val="24"/>
              </w:rPr>
              <w:t>Maximizing P2P File Access Availability in Mobile Ad Hoc Networks though Replication for Efficient File Sharing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7F">
              <w:rPr>
                <w:rFonts w:ascii="Times New Roman" w:hAnsi="Times New Roman" w:cs="Times New Roman"/>
                <w:sz w:val="24"/>
                <w:szCs w:val="24"/>
              </w:rPr>
              <w:t xml:space="preserve">Secure and Reliable Routing Protocols for Heterogeneous </w:t>
            </w:r>
            <w:proofErr w:type="spellStart"/>
            <w:r w:rsidRPr="00ED1F7F">
              <w:rPr>
                <w:rFonts w:ascii="Times New Roman" w:hAnsi="Times New Roman" w:cs="Times New Roman"/>
                <w:sz w:val="24"/>
                <w:szCs w:val="24"/>
              </w:rPr>
              <w:t>Multihop</w:t>
            </w:r>
            <w:proofErr w:type="spellEnd"/>
            <w:r w:rsidRPr="00ED1F7F">
              <w:rPr>
                <w:rFonts w:ascii="Times New Roman" w:hAnsi="Times New Roman" w:cs="Times New Roman"/>
                <w:sz w:val="24"/>
                <w:szCs w:val="24"/>
              </w:rPr>
              <w:t xml:space="preserve"> Wireless Networks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54">
              <w:rPr>
                <w:rFonts w:ascii="Times New Roman" w:hAnsi="Times New Roman" w:cs="Times New Roman"/>
                <w:sz w:val="24"/>
                <w:szCs w:val="24"/>
              </w:rPr>
              <w:t>Secure and Distributed Data Discovery and Dissemination in Wireless Sensor Networks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54">
              <w:rPr>
                <w:rFonts w:ascii="Times New Roman" w:hAnsi="Times New Roman" w:cs="Times New Roman"/>
                <w:sz w:val="24"/>
                <w:szCs w:val="24"/>
              </w:rPr>
              <w:t>Improving the Network Lifetime of MANETs through Cooperative MAC Protocol Design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2AFD" w:rsidRPr="007A50DA" w:rsidTr="00667CEA">
        <w:tc>
          <w:tcPr>
            <w:tcW w:w="9576" w:type="dxa"/>
            <w:gridSpan w:val="4"/>
          </w:tcPr>
          <w:p w:rsidR="001D2AFD" w:rsidRPr="007A50DA" w:rsidRDefault="001D2AFD" w:rsidP="00E37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E5">
              <w:rPr>
                <w:rFonts w:ascii="Times New Roman" w:hAnsi="Times New Roman" w:cs="Times New Roman"/>
                <w:b/>
                <w:sz w:val="40"/>
                <w:szCs w:val="40"/>
              </w:rPr>
              <w:t>Big Data</w:t>
            </w:r>
          </w:p>
        </w:tc>
      </w:tr>
      <w:tr w:rsidR="001D2AFD" w:rsidRPr="007A50DA" w:rsidTr="00667CEA">
        <w:trPr>
          <w:trHeight w:val="800"/>
        </w:trPr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0" w:type="dxa"/>
            <w:gridSpan w:val="2"/>
          </w:tcPr>
          <w:p w:rsidR="001D2AFD" w:rsidRPr="005C0E41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E9">
              <w:rPr>
                <w:rFonts w:ascii="Times New Roman" w:hAnsi="Times New Roman" w:cs="Times New Roman"/>
                <w:sz w:val="24"/>
                <w:szCs w:val="24"/>
              </w:rPr>
              <w:t>Big Data Quality Framework: Pre-Processing Data in Weather Monitoring Application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0" w:type="dxa"/>
            <w:gridSpan w:val="2"/>
          </w:tcPr>
          <w:p w:rsidR="001D2AFD" w:rsidRPr="005C0E41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E9">
              <w:rPr>
                <w:rFonts w:ascii="Times New Roman" w:hAnsi="Times New Roman" w:cs="Times New Roman"/>
                <w:sz w:val="24"/>
                <w:szCs w:val="24"/>
              </w:rPr>
              <w:t>Stocks Analysis and Prediction Using Big Data Analytics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0" w:type="dxa"/>
            <w:gridSpan w:val="2"/>
          </w:tcPr>
          <w:p w:rsidR="001D2AFD" w:rsidRPr="005C0E41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E9">
              <w:rPr>
                <w:rFonts w:ascii="Times New Roman" w:hAnsi="Times New Roman" w:cs="Times New Roman"/>
                <w:sz w:val="24"/>
                <w:szCs w:val="24"/>
              </w:rPr>
              <w:t>A Probability based Model for Big Data Security in Smart City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0" w:type="dxa"/>
            <w:gridSpan w:val="2"/>
          </w:tcPr>
          <w:p w:rsidR="001D2AFD" w:rsidRPr="005C0E41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E9">
              <w:rPr>
                <w:rFonts w:ascii="Times New Roman" w:hAnsi="Times New Roman" w:cs="Times New Roman"/>
                <w:sz w:val="24"/>
                <w:szCs w:val="24"/>
              </w:rPr>
              <w:t>Adaptive Learning Model and Implementation Based on Big Data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0" w:type="dxa"/>
            <w:gridSpan w:val="2"/>
          </w:tcPr>
          <w:p w:rsidR="001D2AFD" w:rsidRPr="005C0E41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Accurate marking method of network attacking information based on big data analysis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41">
              <w:rPr>
                <w:rFonts w:ascii="Times New Roman" w:hAnsi="Times New Roman" w:cs="Times New Roman"/>
                <w:sz w:val="24"/>
                <w:szCs w:val="24"/>
              </w:rPr>
              <w:t>Cloud Centric Authentication for Wearable Healthcare Monitoring System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78">
              <w:rPr>
                <w:rFonts w:ascii="Times New Roman" w:hAnsi="Times New Roman" w:cs="Times New Roman"/>
                <w:sz w:val="24"/>
                <w:szCs w:val="24"/>
              </w:rPr>
              <w:t>Logic Bug Detection and Localization Using Symbolic Quick Error Detection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B7">
              <w:rPr>
                <w:rFonts w:ascii="Times New Roman" w:hAnsi="Times New Roman" w:cs="Times New Roman"/>
                <w:sz w:val="24"/>
                <w:szCs w:val="24"/>
              </w:rPr>
              <w:t>Map Reduce Programming Model for Parallel K-</w:t>
            </w:r>
            <w:proofErr w:type="spellStart"/>
            <w:r w:rsidRPr="001131B7">
              <w:rPr>
                <w:rFonts w:ascii="Times New Roman" w:hAnsi="Times New Roman" w:cs="Times New Roman"/>
                <w:sz w:val="24"/>
                <w:szCs w:val="24"/>
              </w:rPr>
              <w:t>Mediod</w:t>
            </w:r>
            <w:proofErr w:type="spellEnd"/>
            <w:r w:rsidRPr="001131B7">
              <w:rPr>
                <w:rFonts w:ascii="Times New Roman" w:hAnsi="Times New Roman" w:cs="Times New Roman"/>
                <w:sz w:val="24"/>
                <w:szCs w:val="24"/>
              </w:rPr>
              <w:t xml:space="preserve"> Algorithm on </w:t>
            </w:r>
            <w:proofErr w:type="spellStart"/>
            <w:r w:rsidRPr="001131B7">
              <w:rPr>
                <w:rFonts w:ascii="Times New Roman" w:hAnsi="Times New Roman" w:cs="Times New Roman"/>
                <w:sz w:val="24"/>
                <w:szCs w:val="24"/>
              </w:rPr>
              <w:t>Hadoop</w:t>
            </w:r>
            <w:proofErr w:type="spellEnd"/>
            <w:r w:rsidRPr="001131B7">
              <w:rPr>
                <w:rFonts w:ascii="Times New Roman" w:hAnsi="Times New Roman" w:cs="Times New Roman"/>
                <w:sz w:val="24"/>
                <w:szCs w:val="24"/>
              </w:rPr>
              <w:t xml:space="preserve"> Cluster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B7">
              <w:rPr>
                <w:rFonts w:ascii="Times New Roman" w:hAnsi="Times New Roman" w:cs="Times New Roman"/>
                <w:sz w:val="24"/>
                <w:szCs w:val="24"/>
              </w:rPr>
              <w:t>Research on Reliability Evaluation of Big Data System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D2AFD" w:rsidRPr="007A50DA" w:rsidTr="0004612C">
        <w:trPr>
          <w:trHeight w:val="233"/>
        </w:trPr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50" w:type="dxa"/>
            <w:gridSpan w:val="2"/>
          </w:tcPr>
          <w:p w:rsidR="001D2AFD" w:rsidRPr="00947553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56">
              <w:rPr>
                <w:rFonts w:ascii="Times New Roman" w:hAnsi="Times New Roman" w:cs="Times New Roman"/>
                <w:sz w:val="24"/>
                <w:szCs w:val="24"/>
              </w:rPr>
              <w:t xml:space="preserve">Smart Governance through </w:t>
            </w:r>
            <w:proofErr w:type="spellStart"/>
            <w:r w:rsidRPr="00096A56">
              <w:rPr>
                <w:rFonts w:ascii="Times New Roman" w:hAnsi="Times New Roman" w:cs="Times New Roman"/>
                <w:sz w:val="24"/>
                <w:szCs w:val="24"/>
              </w:rPr>
              <w:t>Bigdata</w:t>
            </w:r>
            <w:proofErr w:type="spellEnd"/>
            <w:r w:rsidRPr="00096A56">
              <w:rPr>
                <w:rFonts w:ascii="Times New Roman" w:hAnsi="Times New Roman" w:cs="Times New Roman"/>
                <w:sz w:val="24"/>
                <w:szCs w:val="24"/>
              </w:rPr>
              <w:t>: Digital Transformation of Public Agencies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50" w:type="dxa"/>
            <w:gridSpan w:val="2"/>
          </w:tcPr>
          <w:p w:rsidR="001D2AFD" w:rsidRPr="00947553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77">
              <w:rPr>
                <w:rFonts w:ascii="Times New Roman" w:hAnsi="Times New Roman" w:cs="Times New Roman"/>
                <w:sz w:val="24"/>
                <w:szCs w:val="24"/>
              </w:rPr>
              <w:t xml:space="preserve">Online Data </w:t>
            </w:r>
            <w:proofErr w:type="spellStart"/>
            <w:r w:rsidRPr="00887B77">
              <w:rPr>
                <w:rFonts w:ascii="Times New Roman" w:hAnsi="Times New Roman" w:cs="Times New Roman"/>
                <w:sz w:val="24"/>
                <w:szCs w:val="24"/>
              </w:rPr>
              <w:t>Deduplication</w:t>
            </w:r>
            <w:proofErr w:type="spellEnd"/>
            <w:r w:rsidRPr="00887B77">
              <w:rPr>
                <w:rFonts w:ascii="Times New Roman" w:hAnsi="Times New Roman" w:cs="Times New Roman"/>
                <w:sz w:val="24"/>
                <w:szCs w:val="24"/>
              </w:rPr>
              <w:t xml:space="preserve"> for In-Memory Big-Data Analytic Systems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77">
              <w:rPr>
                <w:rFonts w:ascii="Times New Roman" w:hAnsi="Times New Roman" w:cs="Times New Roman"/>
                <w:sz w:val="24"/>
                <w:szCs w:val="24"/>
              </w:rPr>
              <w:t>Big Data Set Privacy Preserving through Sensitive Attribute-based Grouping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E6">
              <w:rPr>
                <w:rFonts w:ascii="Times New Roman" w:hAnsi="Times New Roman" w:cs="Times New Roman"/>
                <w:sz w:val="24"/>
                <w:szCs w:val="24"/>
              </w:rPr>
              <w:t>Designing Self-Tuning Split-Map-Merge Applications for High Cost-Efficiency in the Cloud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E6">
              <w:rPr>
                <w:rFonts w:ascii="Times New Roman" w:hAnsi="Times New Roman" w:cs="Times New Roman"/>
                <w:sz w:val="24"/>
                <w:szCs w:val="24"/>
              </w:rPr>
              <w:t>H2Hadoop: Improving Hadoop Performance using the Metadata of Related Jobs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2AFD" w:rsidRPr="007A50DA" w:rsidTr="0004612C">
        <w:trPr>
          <w:trHeight w:val="773"/>
        </w:trPr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E80">
              <w:rPr>
                <w:rFonts w:ascii="Times New Roman" w:hAnsi="Times New Roman" w:cs="Times New Roman"/>
                <w:sz w:val="24"/>
                <w:szCs w:val="24"/>
              </w:rPr>
              <w:t>A Parallel Patient Treatment Time Prediction Algorithm and Its Applications in Hospital Queuing-Recommendation in a Big Data Environment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5A">
              <w:rPr>
                <w:rFonts w:ascii="Times New Roman" w:hAnsi="Times New Roman" w:cs="Times New Roman"/>
                <w:sz w:val="24"/>
                <w:szCs w:val="24"/>
              </w:rPr>
              <w:t>A Time Efficient Approach for Detecting Errors in Big Sensor Data on Cloud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2D">
              <w:rPr>
                <w:rFonts w:ascii="Times New Roman" w:hAnsi="Times New Roman" w:cs="Times New Roman"/>
                <w:sz w:val="24"/>
                <w:szCs w:val="24"/>
              </w:rPr>
              <w:t>Data Mining with Big Data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4D">
              <w:rPr>
                <w:rFonts w:ascii="Times New Roman" w:hAnsi="Times New Roman" w:cs="Times New Roman"/>
                <w:sz w:val="24"/>
                <w:szCs w:val="24"/>
              </w:rPr>
              <w:t xml:space="preserve">A Scalable Two-Phase Top-Down Specialization Approach for Data </w:t>
            </w:r>
            <w:proofErr w:type="spellStart"/>
            <w:r w:rsidRPr="0023074D">
              <w:rPr>
                <w:rFonts w:ascii="Times New Roman" w:hAnsi="Times New Roman" w:cs="Times New Roman"/>
                <w:sz w:val="24"/>
                <w:szCs w:val="24"/>
              </w:rPr>
              <w:t>Anonymization</w:t>
            </w:r>
            <w:proofErr w:type="spellEnd"/>
            <w:r w:rsidRPr="0023074D">
              <w:rPr>
                <w:rFonts w:ascii="Times New Roman" w:hAnsi="Times New Roman" w:cs="Times New Roman"/>
                <w:sz w:val="24"/>
                <w:szCs w:val="24"/>
              </w:rPr>
              <w:t xml:space="preserve"> Using </w:t>
            </w:r>
            <w:proofErr w:type="spellStart"/>
            <w:r w:rsidRPr="0023074D">
              <w:rPr>
                <w:rFonts w:ascii="Times New Roman" w:hAnsi="Times New Roman" w:cs="Times New Roman"/>
                <w:sz w:val="24"/>
                <w:szCs w:val="24"/>
              </w:rPr>
              <w:t>MapReduce</w:t>
            </w:r>
            <w:proofErr w:type="spellEnd"/>
            <w:r w:rsidRPr="0023074D">
              <w:rPr>
                <w:rFonts w:ascii="Times New Roman" w:hAnsi="Times New Roman" w:cs="Times New Roman"/>
                <w:sz w:val="24"/>
                <w:szCs w:val="24"/>
              </w:rPr>
              <w:t xml:space="preserve"> on Cloud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2AFD" w:rsidRPr="007A50DA" w:rsidTr="00667CEA">
        <w:tc>
          <w:tcPr>
            <w:tcW w:w="9576" w:type="dxa"/>
            <w:gridSpan w:val="4"/>
          </w:tcPr>
          <w:p w:rsidR="001D2AFD" w:rsidRPr="007A50DA" w:rsidRDefault="001D2AFD" w:rsidP="00E37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E5">
              <w:rPr>
                <w:rFonts w:ascii="Times New Roman" w:hAnsi="Times New Roman" w:cs="Times New Roman"/>
                <w:b/>
                <w:sz w:val="40"/>
                <w:szCs w:val="40"/>
              </w:rPr>
              <w:t>Mobile Computing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68">
              <w:rPr>
                <w:rFonts w:ascii="Times New Roman" w:hAnsi="Times New Roman" w:cs="Times New Roman"/>
                <w:sz w:val="24"/>
                <w:szCs w:val="24"/>
              </w:rPr>
              <w:t xml:space="preserve">Advanced Query Processing and its Optimization for Mobile Computing </w:t>
            </w:r>
            <w:r w:rsidRPr="003C4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Environment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036">
              <w:rPr>
                <w:rFonts w:ascii="Times New Roman" w:hAnsi="Times New Roman" w:cs="Times New Roman"/>
                <w:sz w:val="24"/>
                <w:szCs w:val="24"/>
              </w:rPr>
              <w:t>Mobile Privacy Protection Enhanced with Multi-access Edge Computing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79">
              <w:rPr>
                <w:rFonts w:ascii="Times New Roman" w:hAnsi="Times New Roman" w:cs="Times New Roman"/>
                <w:sz w:val="24"/>
                <w:szCs w:val="24"/>
              </w:rPr>
              <w:t>Energy Consumption in Hand-Held Mobile Communication Devices: A Comparative Study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BE9">
              <w:rPr>
                <w:rFonts w:ascii="Times New Roman" w:hAnsi="Times New Roman" w:cs="Times New Roman"/>
                <w:sz w:val="24"/>
                <w:szCs w:val="24"/>
              </w:rPr>
              <w:t>Hotspot-based Resource Sharing System for Mobile Ad hoc Networks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0" w:type="dxa"/>
            <w:gridSpan w:val="2"/>
          </w:tcPr>
          <w:p w:rsidR="001D2AFD" w:rsidRPr="00947553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BE9">
              <w:rPr>
                <w:rFonts w:ascii="Times New Roman" w:hAnsi="Times New Roman" w:cs="Times New Roman"/>
                <w:sz w:val="24"/>
                <w:szCs w:val="24"/>
              </w:rPr>
              <w:t xml:space="preserve">Effect of </w:t>
            </w:r>
            <w:proofErr w:type="spellStart"/>
            <w:r w:rsidRPr="00396BE9">
              <w:rPr>
                <w:rFonts w:ascii="Times New Roman" w:hAnsi="Times New Roman" w:cs="Times New Roman"/>
                <w:sz w:val="24"/>
                <w:szCs w:val="24"/>
              </w:rPr>
              <w:t>Queueing</w:t>
            </w:r>
            <w:proofErr w:type="spellEnd"/>
            <w:r w:rsidRPr="00396BE9">
              <w:rPr>
                <w:rFonts w:ascii="Times New Roman" w:hAnsi="Times New Roman" w:cs="Times New Roman"/>
                <w:sz w:val="24"/>
                <w:szCs w:val="24"/>
              </w:rPr>
              <w:t xml:space="preserve"> Delay and Service Discrimination on Offloading Performance in Two-Class Mobile Edge Computing Systems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0" w:type="dxa"/>
            <w:gridSpan w:val="2"/>
          </w:tcPr>
          <w:p w:rsidR="001D2AFD" w:rsidRPr="00947553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88">
              <w:rPr>
                <w:rFonts w:ascii="Times New Roman" w:hAnsi="Times New Roman" w:cs="Times New Roman"/>
                <w:sz w:val="24"/>
                <w:szCs w:val="24"/>
              </w:rPr>
              <w:t>Wormhole Attack Detection Algorithms in Wireless Network Coding Systems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688">
              <w:rPr>
                <w:rFonts w:ascii="Times New Roman" w:hAnsi="Times New Roman" w:cs="Times New Roman"/>
                <w:sz w:val="24"/>
                <w:szCs w:val="24"/>
              </w:rPr>
              <w:t>User-Defined Privacy Grid System for Continuous Location-Based Services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FB">
              <w:rPr>
                <w:rFonts w:ascii="Times New Roman" w:hAnsi="Times New Roman" w:cs="Times New Roman"/>
                <w:sz w:val="24"/>
                <w:szCs w:val="24"/>
              </w:rPr>
              <w:t>Privacy-Preserving and Truthful Detection of Packet Dropping Attacks in Wireless Ad Hoc Networks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2AFD" w:rsidRPr="007A50DA" w:rsidTr="00667CEA">
        <w:tc>
          <w:tcPr>
            <w:tcW w:w="9576" w:type="dxa"/>
            <w:gridSpan w:val="4"/>
          </w:tcPr>
          <w:p w:rsidR="001D2AFD" w:rsidRPr="003F29E5" w:rsidRDefault="001D2AFD" w:rsidP="00E3717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F29E5">
              <w:rPr>
                <w:rFonts w:ascii="Times New Roman" w:hAnsi="Times New Roman" w:cs="Times New Roman"/>
                <w:b/>
                <w:sz w:val="40"/>
                <w:szCs w:val="40"/>
              </w:rPr>
              <w:t>Secure Computing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1E">
              <w:rPr>
                <w:rFonts w:ascii="Times New Roman" w:hAnsi="Times New Roman" w:cs="Times New Roman"/>
                <w:sz w:val="24"/>
                <w:szCs w:val="24"/>
              </w:rPr>
              <w:t>Privacy Protection for Wireless Medical Sensor Data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1E">
              <w:rPr>
                <w:rFonts w:ascii="Times New Roman" w:hAnsi="Times New Roman" w:cs="Times New Roman"/>
                <w:sz w:val="24"/>
                <w:szCs w:val="24"/>
              </w:rPr>
              <w:t xml:space="preserve">Contributory Broadcast Encryption with Efficient Encryption and Short </w:t>
            </w:r>
            <w:proofErr w:type="spellStart"/>
            <w:r w:rsidRPr="003B761E">
              <w:rPr>
                <w:rFonts w:ascii="Times New Roman" w:hAnsi="Times New Roman" w:cs="Times New Roman"/>
                <w:sz w:val="24"/>
                <w:szCs w:val="24"/>
              </w:rPr>
              <w:t>Ciphertexts</w:t>
            </w:r>
            <w:proofErr w:type="spellEnd"/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761E">
              <w:rPr>
                <w:rFonts w:ascii="Times New Roman" w:hAnsi="Times New Roman" w:cs="Times New Roman"/>
                <w:sz w:val="24"/>
                <w:szCs w:val="24"/>
              </w:rPr>
              <w:t>Data Lineage in Malicious Environments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761E">
              <w:rPr>
                <w:rFonts w:ascii="Times New Roman" w:hAnsi="Times New Roman" w:cs="Times New Roman"/>
                <w:sz w:val="24"/>
                <w:szCs w:val="24"/>
              </w:rPr>
              <w:t>A Computational Dynamic Trust Model for User Authorization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761E">
              <w:rPr>
                <w:rFonts w:ascii="Times New Roman" w:hAnsi="Times New Roman" w:cs="Times New Roman"/>
                <w:sz w:val="24"/>
                <w:szCs w:val="24"/>
              </w:rPr>
              <w:t>Secure Data Aggregation Technique for Wireless Sensor Networks in the Presence of Collusion Attacks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1E">
              <w:rPr>
                <w:rFonts w:ascii="Times New Roman" w:hAnsi="Times New Roman" w:cs="Times New Roman"/>
                <w:sz w:val="24"/>
                <w:szCs w:val="24"/>
              </w:rPr>
              <w:t>Secure Spatial Top-k Query Processing via Untrusted Location-Based Service Providers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2AFD" w:rsidRPr="007A50DA" w:rsidTr="00667CEA">
        <w:tc>
          <w:tcPr>
            <w:tcW w:w="9576" w:type="dxa"/>
            <w:gridSpan w:val="4"/>
          </w:tcPr>
          <w:p w:rsidR="001D2AFD" w:rsidRPr="007A50DA" w:rsidRDefault="001D2AFD" w:rsidP="00E37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Web Application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B5">
              <w:rPr>
                <w:rFonts w:ascii="Times New Roman" w:hAnsi="Times New Roman" w:cs="Times New Roman"/>
                <w:sz w:val="24"/>
                <w:szCs w:val="24"/>
              </w:rPr>
              <w:t>Travel and Tourism Management System</w:t>
            </w:r>
          </w:p>
        </w:tc>
        <w:tc>
          <w:tcPr>
            <w:tcW w:w="1030" w:type="dxa"/>
          </w:tcPr>
          <w:p w:rsidR="001D2AFD" w:rsidRPr="004C01B5" w:rsidRDefault="001D2AFD" w:rsidP="00E37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Non-IEEE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B5">
              <w:rPr>
                <w:rFonts w:ascii="Times New Roman" w:hAnsi="Times New Roman" w:cs="Times New Roman"/>
                <w:sz w:val="24"/>
                <w:szCs w:val="24"/>
              </w:rPr>
              <w:t>Car Pooling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Non-IEEE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5B5">
              <w:rPr>
                <w:rFonts w:ascii="Times New Roman" w:hAnsi="Times New Roman" w:cs="Times New Roman"/>
                <w:sz w:val="24"/>
                <w:szCs w:val="24"/>
              </w:rPr>
              <w:t>College Management System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Non-IEEE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5B5">
              <w:rPr>
                <w:rFonts w:ascii="Times New Roman" w:hAnsi="Times New Roman" w:cs="Times New Roman"/>
                <w:sz w:val="24"/>
                <w:szCs w:val="24"/>
              </w:rPr>
              <w:t>Online Grievance Management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Non-IEEE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65B5">
              <w:rPr>
                <w:rFonts w:ascii="Times New Roman" w:hAnsi="Times New Roman" w:cs="Times New Roman"/>
                <w:sz w:val="24"/>
                <w:szCs w:val="24"/>
              </w:rPr>
              <w:t>Insurance Policy for Vehicle and Bodily Injured Liability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Non-IEEE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B5">
              <w:rPr>
                <w:rFonts w:ascii="Times New Roman" w:hAnsi="Times New Roman" w:cs="Times New Roman"/>
                <w:sz w:val="24"/>
                <w:szCs w:val="24"/>
              </w:rPr>
              <w:t>Career Calling</w:t>
            </w:r>
          </w:p>
        </w:tc>
        <w:tc>
          <w:tcPr>
            <w:tcW w:w="1030" w:type="dxa"/>
          </w:tcPr>
          <w:p w:rsidR="001D2AFD" w:rsidRPr="004C01B5" w:rsidRDefault="001D2AFD" w:rsidP="00E37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Non-IEEE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B5">
              <w:rPr>
                <w:rFonts w:ascii="Times New Roman" w:hAnsi="Times New Roman" w:cs="Times New Roman"/>
                <w:sz w:val="24"/>
                <w:szCs w:val="24"/>
              </w:rPr>
              <w:t>Online Ticket Reservations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Non-IEEE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0" w:type="dxa"/>
            <w:gridSpan w:val="2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D7">
              <w:rPr>
                <w:rFonts w:ascii="Times New Roman" w:hAnsi="Times New Roman" w:cs="Times New Roman"/>
                <w:sz w:val="24"/>
                <w:szCs w:val="24"/>
              </w:rPr>
              <w:t>Mobile patient management system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Non-IEEE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50" w:type="dxa"/>
            <w:gridSpan w:val="2"/>
          </w:tcPr>
          <w:p w:rsidR="001D2AFD" w:rsidRPr="00EF40D7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02">
              <w:rPr>
                <w:rFonts w:ascii="Times New Roman" w:hAnsi="Times New Roman" w:cs="Times New Roman"/>
                <w:sz w:val="24"/>
                <w:szCs w:val="24"/>
              </w:rPr>
              <w:t>Automatic Time Table Generator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Non-IEEE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50" w:type="dxa"/>
            <w:gridSpan w:val="2"/>
          </w:tcPr>
          <w:p w:rsidR="001D2AFD" w:rsidRPr="00EF40D7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02">
              <w:rPr>
                <w:rFonts w:ascii="Times New Roman" w:hAnsi="Times New Roman" w:cs="Times New Roman"/>
                <w:sz w:val="24"/>
                <w:szCs w:val="24"/>
              </w:rPr>
              <w:t>Online Pharmacy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Non-IEEE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50" w:type="dxa"/>
            <w:gridSpan w:val="2"/>
          </w:tcPr>
          <w:p w:rsidR="001D2AFD" w:rsidRPr="00EF40D7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02">
              <w:rPr>
                <w:rFonts w:ascii="Times New Roman" w:hAnsi="Times New Roman" w:cs="Times New Roman"/>
                <w:sz w:val="24"/>
                <w:szCs w:val="24"/>
              </w:rPr>
              <w:t>E- Health Care</w:t>
            </w:r>
          </w:p>
        </w:tc>
        <w:tc>
          <w:tcPr>
            <w:tcW w:w="1030" w:type="dxa"/>
          </w:tcPr>
          <w:p w:rsidR="001D2AFD" w:rsidRPr="004C01B5" w:rsidRDefault="001D2AFD" w:rsidP="00E37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Non-IEEE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50" w:type="dxa"/>
            <w:gridSpan w:val="2"/>
          </w:tcPr>
          <w:p w:rsidR="001D2AFD" w:rsidRPr="00EF40D7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02">
              <w:rPr>
                <w:rFonts w:ascii="Times New Roman" w:hAnsi="Times New Roman" w:cs="Times New Roman"/>
                <w:sz w:val="24"/>
                <w:szCs w:val="24"/>
              </w:rPr>
              <w:t>Resume Building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Non-IEEE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50" w:type="dxa"/>
            <w:gridSpan w:val="2"/>
          </w:tcPr>
          <w:p w:rsidR="001D2AFD" w:rsidRPr="00EF40D7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02">
              <w:rPr>
                <w:rFonts w:ascii="Times New Roman" w:hAnsi="Times New Roman" w:cs="Times New Roman"/>
                <w:sz w:val="24"/>
                <w:szCs w:val="24"/>
              </w:rPr>
              <w:t>Crime Record Management System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Non-IEEE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050" w:type="dxa"/>
            <w:gridSpan w:val="2"/>
          </w:tcPr>
          <w:p w:rsidR="001D2AFD" w:rsidRPr="00EF40D7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02">
              <w:rPr>
                <w:rFonts w:ascii="Times New Roman" w:hAnsi="Times New Roman" w:cs="Times New Roman"/>
                <w:sz w:val="24"/>
                <w:szCs w:val="24"/>
              </w:rPr>
              <w:t>Multi Banking Transaction System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Non-IEEE</w:t>
            </w:r>
          </w:p>
        </w:tc>
      </w:tr>
      <w:tr w:rsidR="001D2AFD" w:rsidRPr="007A50DA" w:rsidTr="00162C5E">
        <w:tc>
          <w:tcPr>
            <w:tcW w:w="496" w:type="dxa"/>
          </w:tcPr>
          <w:p w:rsidR="001D2AFD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50" w:type="dxa"/>
            <w:gridSpan w:val="2"/>
          </w:tcPr>
          <w:p w:rsidR="001D2AFD" w:rsidRPr="00EF40D7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02">
              <w:rPr>
                <w:rFonts w:ascii="Times New Roman" w:hAnsi="Times New Roman" w:cs="Times New Roman"/>
                <w:sz w:val="24"/>
                <w:szCs w:val="24"/>
              </w:rPr>
              <w:t>Online Student Portal</w:t>
            </w:r>
          </w:p>
        </w:tc>
        <w:tc>
          <w:tcPr>
            <w:tcW w:w="1030" w:type="dxa"/>
          </w:tcPr>
          <w:p w:rsidR="001D2AFD" w:rsidRPr="007A50DA" w:rsidRDefault="001D2AFD" w:rsidP="00E3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Non-IEEE</w:t>
            </w:r>
          </w:p>
        </w:tc>
      </w:tr>
    </w:tbl>
    <w:p w:rsidR="00E16663" w:rsidRDefault="00E16663" w:rsidP="00E16663"/>
    <w:p w:rsidR="00E16663" w:rsidRDefault="004D75B1" w:rsidP="00E1666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.75pt;margin-top:1.8pt;width:481.5pt;height:.05pt;z-index:251658240" o:connectortype="straight"/>
        </w:pict>
      </w:r>
    </w:p>
    <w:p w:rsidR="00E16663" w:rsidRDefault="00E16663" w:rsidP="00E1666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28B1">
        <w:rPr>
          <w:rFonts w:ascii="Times New Roman" w:hAnsi="Times New Roman" w:cs="Times New Roman"/>
          <w:sz w:val="24"/>
          <w:szCs w:val="24"/>
        </w:rPr>
        <w:t>HeadOffice</w:t>
      </w:r>
      <w:proofErr w:type="spellEnd"/>
      <w:r w:rsidRPr="001D28B1">
        <w:rPr>
          <w:rFonts w:ascii="Times New Roman" w:hAnsi="Times New Roman" w:cs="Times New Roman"/>
          <w:sz w:val="24"/>
          <w:szCs w:val="24"/>
        </w:rPr>
        <w:t>: #2022nd Fl</w:t>
      </w:r>
      <w:r>
        <w:rPr>
          <w:rFonts w:ascii="Times New Roman" w:hAnsi="Times New Roman" w:cs="Times New Roman"/>
          <w:sz w:val="24"/>
          <w:szCs w:val="24"/>
        </w:rPr>
        <w:t xml:space="preserve">oor,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Business Center </w:t>
      </w:r>
      <w:proofErr w:type="spellStart"/>
      <w:r>
        <w:rPr>
          <w:rFonts w:ascii="Times New Roman" w:hAnsi="Times New Roman" w:cs="Times New Roman"/>
          <w:sz w:val="24"/>
          <w:szCs w:val="24"/>
        </w:rPr>
        <w:t>Opp</w:t>
      </w:r>
      <w:proofErr w:type="spellEnd"/>
      <w:r>
        <w:rPr>
          <w:rFonts w:ascii="Times New Roman" w:hAnsi="Times New Roman" w:cs="Times New Roman"/>
          <w:sz w:val="24"/>
          <w:szCs w:val="24"/>
        </w:rPr>
        <w:t>, Chennai Shopping Mall, Ameerpet, Hyderabad 040-44433434 Mail-id: ramu.krest@gmail.com,www.kresttechnology.com</w:t>
      </w:r>
    </w:p>
    <w:p w:rsidR="00E16663" w:rsidRDefault="00E16663" w:rsidP="00E166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Branches: Warangal (9000739460), Vijayawada (9000404182)</w:t>
      </w:r>
    </w:p>
    <w:p w:rsidR="00E35797" w:rsidRPr="00E35797" w:rsidRDefault="00E35797" w:rsidP="00E35797">
      <w:pPr>
        <w:tabs>
          <w:tab w:val="left" w:pos="7830"/>
        </w:tabs>
      </w:pPr>
    </w:p>
    <w:sectPr w:rsidR="00E35797" w:rsidRPr="00E35797" w:rsidSect="00C46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35797"/>
    <w:rsid w:val="00030397"/>
    <w:rsid w:val="0004612C"/>
    <w:rsid w:val="00047285"/>
    <w:rsid w:val="00083EFB"/>
    <w:rsid w:val="00084C0E"/>
    <w:rsid w:val="00095C60"/>
    <w:rsid w:val="000E460A"/>
    <w:rsid w:val="00105CC3"/>
    <w:rsid w:val="001225D5"/>
    <w:rsid w:val="00160431"/>
    <w:rsid w:val="00162C5E"/>
    <w:rsid w:val="001649E9"/>
    <w:rsid w:val="00182FB9"/>
    <w:rsid w:val="001D2AFD"/>
    <w:rsid w:val="001F2FEF"/>
    <w:rsid w:val="00207E18"/>
    <w:rsid w:val="00235AF5"/>
    <w:rsid w:val="00256AD7"/>
    <w:rsid w:val="00257F09"/>
    <w:rsid w:val="0036163B"/>
    <w:rsid w:val="003676D9"/>
    <w:rsid w:val="003E405F"/>
    <w:rsid w:val="00424309"/>
    <w:rsid w:val="004342E9"/>
    <w:rsid w:val="00465B2E"/>
    <w:rsid w:val="004829E4"/>
    <w:rsid w:val="0048301D"/>
    <w:rsid w:val="004A2289"/>
    <w:rsid w:val="004B62C8"/>
    <w:rsid w:val="004C1C99"/>
    <w:rsid w:val="004D75B1"/>
    <w:rsid w:val="004E7091"/>
    <w:rsid w:val="004F47B4"/>
    <w:rsid w:val="00513ECC"/>
    <w:rsid w:val="00536CBB"/>
    <w:rsid w:val="00595E4D"/>
    <w:rsid w:val="005C42A1"/>
    <w:rsid w:val="005F6D12"/>
    <w:rsid w:val="00644241"/>
    <w:rsid w:val="00667CEA"/>
    <w:rsid w:val="00676CCD"/>
    <w:rsid w:val="00687FDE"/>
    <w:rsid w:val="00696D4C"/>
    <w:rsid w:val="00732C6A"/>
    <w:rsid w:val="00795A0E"/>
    <w:rsid w:val="007D6883"/>
    <w:rsid w:val="007E6E02"/>
    <w:rsid w:val="00824CC0"/>
    <w:rsid w:val="00830931"/>
    <w:rsid w:val="008850E4"/>
    <w:rsid w:val="008A4B2C"/>
    <w:rsid w:val="008B2A01"/>
    <w:rsid w:val="0093534F"/>
    <w:rsid w:val="0099045A"/>
    <w:rsid w:val="009A3C39"/>
    <w:rsid w:val="009D4AD9"/>
    <w:rsid w:val="00A54E11"/>
    <w:rsid w:val="00AA5D24"/>
    <w:rsid w:val="00AC5185"/>
    <w:rsid w:val="00AE516A"/>
    <w:rsid w:val="00B85D37"/>
    <w:rsid w:val="00BA5EDA"/>
    <w:rsid w:val="00BB3523"/>
    <w:rsid w:val="00BC4093"/>
    <w:rsid w:val="00BC4C0F"/>
    <w:rsid w:val="00C1471C"/>
    <w:rsid w:val="00C1697D"/>
    <w:rsid w:val="00C3184B"/>
    <w:rsid w:val="00C469E4"/>
    <w:rsid w:val="00C60496"/>
    <w:rsid w:val="00CE0401"/>
    <w:rsid w:val="00D838AD"/>
    <w:rsid w:val="00DE67D4"/>
    <w:rsid w:val="00E16663"/>
    <w:rsid w:val="00E35797"/>
    <w:rsid w:val="00E3717E"/>
    <w:rsid w:val="00E63168"/>
    <w:rsid w:val="00F12A18"/>
    <w:rsid w:val="00F447A0"/>
    <w:rsid w:val="00FA4772"/>
    <w:rsid w:val="00FA5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79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14B01-0809-4138-93D8-B5CD6DD1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vahini</dc:creator>
  <cp:lastModifiedBy>Gurmeet</cp:lastModifiedBy>
  <cp:revision>2</cp:revision>
  <dcterms:created xsi:type="dcterms:W3CDTF">2021-05-04T10:05:00Z</dcterms:created>
  <dcterms:modified xsi:type="dcterms:W3CDTF">2021-05-04T10:05:00Z</dcterms:modified>
</cp:coreProperties>
</file>